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C1E5E" w14:textId="11A20489" w:rsidR="00837E5D" w:rsidRDefault="00C02DF1" w:rsidP="00C02DF1">
      <w:pPr>
        <w:pStyle w:val="Sous-titre"/>
        <w:tabs>
          <w:tab w:val="left" w:pos="7380"/>
        </w:tabs>
        <w:rPr>
          <w:b/>
          <w:bCs/>
          <w:sz w:val="28"/>
          <w:szCs w:val="28"/>
        </w:rPr>
      </w:pPr>
      <w:r>
        <w:rPr>
          <w:noProof/>
          <w:lang w:val="en-US" w:eastAsia="en-US" w:bidi="ar-SA"/>
        </w:rPr>
        <w:drawing>
          <wp:anchor distT="0" distB="0" distL="114300" distR="114300" simplePos="0" relativeHeight="251662336" behindDoc="1" locked="0" layoutInCell="1" allowOverlap="1" wp14:anchorId="5BF0B020" wp14:editId="4ECE7204">
            <wp:simplePos x="0" y="0"/>
            <wp:positionH relativeFrom="margin">
              <wp:posOffset>2576195</wp:posOffset>
            </wp:positionH>
            <wp:positionV relativeFrom="paragraph">
              <wp:posOffset>64770</wp:posOffset>
            </wp:positionV>
            <wp:extent cx="1050925" cy="1202055"/>
            <wp:effectExtent l="0" t="0" r="0" b="0"/>
            <wp:wrapNone/>
            <wp:docPr id="1" name="Image 1" descr="ADS4EAWCADPW3J3CAU30HQ8CAGA4W4ICAL1LLF5CAVB04WACAIV98PACAN16COFCAJ85RO0CA9XWDUCCAI7LPRHCA3FI3LQCAMS2V5QCAKFA6W0CAXUXA48CA7O27CPCAJG2QKTCAJX1JNUCAE54U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DS4EAWCADPW3J3CAU30HQ8CAGA4W4ICAL1LLF5CAVB04WACAIV98PACAN16COFCAJ85RO0CA9XWDUCCAI7LPRHCA3FI3LQCAMS2V5QCAKFA6W0CAXUXA48CA7O27CPCAJG2QKTCAJX1JNUCAE54U0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1202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40AAA">
        <w:rPr>
          <w:noProof/>
          <w:lang w:val="en-US" w:eastAsia="en-US" w:bidi="ar-SA"/>
        </w:rPr>
        <w:drawing>
          <wp:anchor distT="0" distB="0" distL="114300" distR="114300" simplePos="0" relativeHeight="251664384" behindDoc="0" locked="0" layoutInCell="1" allowOverlap="1" wp14:anchorId="333CF546" wp14:editId="1F1EC450">
            <wp:simplePos x="0" y="0"/>
            <wp:positionH relativeFrom="column">
              <wp:posOffset>619760</wp:posOffset>
            </wp:positionH>
            <wp:positionV relativeFrom="paragraph">
              <wp:posOffset>204470</wp:posOffset>
            </wp:positionV>
            <wp:extent cx="1350645" cy="850900"/>
            <wp:effectExtent l="0" t="0" r="1905" b="6350"/>
            <wp:wrapThrough wrapText="bothSides">
              <wp:wrapPolygon edited="0">
                <wp:start x="0" y="0"/>
                <wp:lineTo x="0" y="21278"/>
                <wp:lineTo x="21326" y="21278"/>
                <wp:lineTo x="21326" y="0"/>
                <wp:lineTo x="0" y="0"/>
              </wp:wrapPolygon>
            </wp:wrapThrough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AURA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0645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97333">
        <w:t xml:space="preserve">                                                           </w:t>
      </w:r>
      <w:r w:rsidR="00837E5D">
        <w:tab/>
      </w:r>
    </w:p>
    <w:p w14:paraId="5671FC74" w14:textId="5DA6997F" w:rsidR="00837E5D" w:rsidRDefault="00FF2B28" w:rsidP="00AC5E67">
      <w:pPr>
        <w:tabs>
          <w:tab w:val="left" w:pos="480"/>
          <w:tab w:val="left" w:pos="2565"/>
        </w:tabs>
        <w:rPr>
          <w:b/>
          <w:bCs/>
          <w:sz w:val="28"/>
          <w:szCs w:val="28"/>
        </w:rPr>
      </w:pPr>
      <w:r>
        <w:rPr>
          <w:rStyle w:val="Aucun"/>
          <w:i/>
          <w:noProof/>
          <w:color w:val="FF0000"/>
          <w:sz w:val="20"/>
          <w:szCs w:val="20"/>
          <w:lang w:val="en-US" w:eastAsia="en-US" w:bidi="ar-SA"/>
        </w:rPr>
        <w:drawing>
          <wp:anchor distT="0" distB="0" distL="114300" distR="114300" simplePos="0" relativeHeight="251663360" behindDoc="0" locked="0" layoutInCell="1" allowOverlap="1" wp14:anchorId="066FCD18" wp14:editId="585AA23C">
            <wp:simplePos x="4930140" y="777240"/>
            <wp:positionH relativeFrom="column">
              <wp:align>right</wp:align>
            </wp:positionH>
            <wp:positionV relativeFrom="paragraph">
              <wp:align>top</wp:align>
            </wp:positionV>
            <wp:extent cx="2164080" cy="784860"/>
            <wp:effectExtent l="0" t="0" r="7620" b="0"/>
            <wp:wrapSquare wrapText="bothSides"/>
            <wp:docPr id="5" name="Image 5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Une image contenant text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08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B78D3">
        <w:rPr>
          <w:b/>
          <w:bCs/>
          <w:sz w:val="28"/>
          <w:szCs w:val="28"/>
        </w:rPr>
        <w:t xml:space="preserve">                             </w:t>
      </w:r>
      <w:r w:rsidR="00AC5E67">
        <w:rPr>
          <w:b/>
          <w:bCs/>
          <w:sz w:val="28"/>
          <w:szCs w:val="28"/>
        </w:rPr>
        <w:br w:type="textWrapping" w:clear="all"/>
      </w:r>
    </w:p>
    <w:p w14:paraId="73E7BD6C" w14:textId="1185D611" w:rsidR="00D97333" w:rsidRDefault="008E111D" w:rsidP="00246243">
      <w:pPr>
        <w:tabs>
          <w:tab w:val="left" w:pos="480"/>
          <w:tab w:val="left" w:pos="2565"/>
        </w:tabs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14:paraId="178B9371" w14:textId="77777777" w:rsidR="00D97333" w:rsidRDefault="00D97333" w:rsidP="008E111D">
      <w:pPr>
        <w:ind w:right="-1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Programme de mobilité individuelle RONSARD </w:t>
      </w:r>
    </w:p>
    <w:p w14:paraId="60A40F98" w14:textId="77777777" w:rsidR="00D97333" w:rsidRPr="00A168C9" w:rsidRDefault="00D97333" w:rsidP="008E111D">
      <w:pPr>
        <w:ind w:right="-1"/>
        <w:rPr>
          <w:sz w:val="12"/>
          <w:szCs w:val="12"/>
        </w:rPr>
      </w:pPr>
    </w:p>
    <w:p w14:paraId="74A93403" w14:textId="3F28F10F" w:rsidR="00D97333" w:rsidRDefault="00D97333" w:rsidP="008E111D">
      <w:pPr>
        <w:ind w:right="-1"/>
        <w:jc w:val="center"/>
        <w:rPr>
          <w:b/>
          <w:bCs/>
        </w:rPr>
      </w:pPr>
      <w:r>
        <w:rPr>
          <w:b/>
          <w:bCs/>
        </w:rPr>
        <w:t>Mobilité individuelle avec réciprocité</w:t>
      </w:r>
    </w:p>
    <w:p w14:paraId="20B4B2BB" w14:textId="77777777" w:rsidR="00F805A4" w:rsidRDefault="00F805A4" w:rsidP="008E111D">
      <w:pPr>
        <w:ind w:right="-1"/>
        <w:jc w:val="center"/>
        <w:rPr>
          <w:b/>
          <w:bCs/>
        </w:rPr>
      </w:pPr>
    </w:p>
    <w:p w14:paraId="0DBD80CB" w14:textId="7D8DF3DC" w:rsidR="00830723" w:rsidRPr="00830723" w:rsidRDefault="00830723" w:rsidP="00830723">
      <w:pPr>
        <w:jc w:val="both"/>
        <w:rPr>
          <w:rFonts w:asciiTheme="minorHAnsi" w:hAnsiTheme="minorHAnsi" w:cstheme="minorHAnsi"/>
          <w:sz w:val="22"/>
          <w:szCs w:val="22"/>
        </w:rPr>
      </w:pPr>
      <w:r w:rsidRPr="00830723">
        <w:rPr>
          <w:rFonts w:asciiTheme="minorHAnsi" w:hAnsiTheme="minorHAnsi" w:cstheme="minorHAnsi"/>
          <w:sz w:val="22"/>
          <w:szCs w:val="22"/>
        </w:rPr>
        <w:t xml:space="preserve">Le programme Ronsard est un programme de mobilités-élèves mis en œuvre </w:t>
      </w:r>
      <w:r w:rsidRPr="00861829">
        <w:rPr>
          <w:rFonts w:asciiTheme="minorHAnsi" w:hAnsiTheme="minorHAnsi" w:cstheme="minorHAnsi"/>
          <w:sz w:val="22"/>
          <w:szCs w:val="22"/>
        </w:rPr>
        <w:t xml:space="preserve">par </w:t>
      </w:r>
      <w:r w:rsidR="00C02DF1" w:rsidRPr="00861829">
        <w:rPr>
          <w:rFonts w:asciiTheme="minorHAnsi" w:hAnsiTheme="minorHAnsi" w:cstheme="minorHAnsi"/>
          <w:sz w:val="22"/>
          <w:szCs w:val="22"/>
        </w:rPr>
        <w:t xml:space="preserve">la Région </w:t>
      </w:r>
      <w:r w:rsidR="00861829">
        <w:rPr>
          <w:rFonts w:asciiTheme="minorHAnsi" w:hAnsiTheme="minorHAnsi" w:cstheme="minorHAnsi"/>
          <w:sz w:val="22"/>
          <w:szCs w:val="22"/>
        </w:rPr>
        <w:t xml:space="preserve">académique </w:t>
      </w:r>
      <w:r w:rsidR="00A124F3" w:rsidRPr="00861829">
        <w:rPr>
          <w:rFonts w:asciiTheme="minorHAnsi" w:hAnsiTheme="minorHAnsi" w:cstheme="minorHAnsi"/>
          <w:sz w:val="22"/>
          <w:szCs w:val="22"/>
        </w:rPr>
        <w:t>Auvergne-Rhône-Alpes</w:t>
      </w:r>
      <w:r w:rsidR="00861829">
        <w:rPr>
          <w:rFonts w:asciiTheme="minorHAnsi" w:hAnsiTheme="minorHAnsi" w:cstheme="minorHAnsi"/>
          <w:sz w:val="22"/>
          <w:szCs w:val="22"/>
        </w:rPr>
        <w:t xml:space="preserve"> </w:t>
      </w:r>
      <w:r w:rsidR="00A124F3" w:rsidRPr="00861829">
        <w:rPr>
          <w:rFonts w:asciiTheme="minorHAnsi" w:hAnsiTheme="minorHAnsi" w:cstheme="minorHAnsi"/>
          <w:sz w:val="22"/>
          <w:szCs w:val="22"/>
        </w:rPr>
        <w:t>(</w:t>
      </w:r>
      <w:r w:rsidR="00C02DF1" w:rsidRPr="00861829">
        <w:rPr>
          <w:rFonts w:asciiTheme="minorHAnsi" w:hAnsiTheme="minorHAnsi" w:cstheme="minorHAnsi"/>
          <w:sz w:val="22"/>
          <w:szCs w:val="22"/>
        </w:rPr>
        <w:t>AURA</w:t>
      </w:r>
      <w:r w:rsidR="00A124F3" w:rsidRPr="00861829">
        <w:rPr>
          <w:rFonts w:asciiTheme="minorHAnsi" w:hAnsiTheme="minorHAnsi" w:cstheme="minorHAnsi"/>
          <w:sz w:val="22"/>
          <w:szCs w:val="22"/>
        </w:rPr>
        <w:t>)</w:t>
      </w:r>
      <w:r w:rsidR="00C02DF1" w:rsidRPr="00861829">
        <w:rPr>
          <w:rFonts w:asciiTheme="minorHAnsi" w:hAnsiTheme="minorHAnsi" w:cstheme="minorHAnsi"/>
          <w:sz w:val="22"/>
          <w:szCs w:val="22"/>
        </w:rPr>
        <w:t xml:space="preserve"> </w:t>
      </w:r>
      <w:r w:rsidRPr="00830723">
        <w:rPr>
          <w:rFonts w:asciiTheme="minorHAnsi" w:hAnsiTheme="minorHAnsi" w:cstheme="minorHAnsi"/>
          <w:sz w:val="22"/>
          <w:szCs w:val="22"/>
        </w:rPr>
        <w:t>et l’Institut français de Bulgarie.</w:t>
      </w:r>
    </w:p>
    <w:p w14:paraId="7557F646" w14:textId="6670358F" w:rsidR="00D97333" w:rsidRPr="00FF2B28" w:rsidRDefault="00D97333" w:rsidP="00830723">
      <w:pPr>
        <w:pStyle w:val="Corpsdetexte"/>
        <w:spacing w:after="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L</w:t>
      </w:r>
      <w:r w:rsidR="00FF2B28" w:rsidRPr="00FF2B28">
        <w:rPr>
          <w:rFonts w:asciiTheme="minorHAnsi" w:hAnsiTheme="minorHAnsi" w:cstheme="minorHAnsi"/>
          <w:sz w:val="22"/>
          <w:szCs w:val="22"/>
        </w:rPr>
        <w:t>’</w:t>
      </w:r>
      <w:r w:rsidRPr="00FF2B28">
        <w:rPr>
          <w:rFonts w:asciiTheme="minorHAnsi" w:hAnsiTheme="minorHAnsi" w:cstheme="minorHAnsi"/>
          <w:sz w:val="22"/>
          <w:szCs w:val="22"/>
        </w:rPr>
        <w:t xml:space="preserve">objectif du programme RONSARD est de permettre à des jeunes lycéens de </w:t>
      </w:r>
      <w:r w:rsidR="00FF2B28" w:rsidRPr="00FF2B28">
        <w:rPr>
          <w:rFonts w:asciiTheme="minorHAnsi" w:hAnsiTheme="minorHAnsi" w:cstheme="minorHAnsi"/>
          <w:sz w:val="22"/>
          <w:szCs w:val="22"/>
        </w:rPr>
        <w:t>découvrir un</w:t>
      </w:r>
      <w:r w:rsidRPr="00FF2B28">
        <w:rPr>
          <w:rFonts w:asciiTheme="minorHAnsi" w:hAnsiTheme="minorHAnsi" w:cstheme="minorHAnsi"/>
          <w:sz w:val="22"/>
          <w:szCs w:val="22"/>
        </w:rPr>
        <w:t xml:space="preserve"> nouveau système éducatif dans un établissement scolaire partenaire et</w:t>
      </w:r>
      <w:r w:rsidR="00AE77E0" w:rsidRPr="00FF2B28">
        <w:rPr>
          <w:rFonts w:asciiTheme="minorHAnsi" w:hAnsiTheme="minorHAnsi" w:cstheme="minorHAnsi"/>
          <w:sz w:val="22"/>
          <w:szCs w:val="22"/>
        </w:rPr>
        <w:t xml:space="preserve"> une nouvelle culture au sein d’</w:t>
      </w:r>
      <w:r w:rsidRPr="00FF2B28">
        <w:rPr>
          <w:rFonts w:asciiTheme="minorHAnsi" w:hAnsiTheme="minorHAnsi" w:cstheme="minorHAnsi"/>
          <w:sz w:val="22"/>
          <w:szCs w:val="22"/>
        </w:rPr>
        <w:t>une famille d'accueil ; les élèves bulgares pourront améliorer leurs compétences en français t</w:t>
      </w:r>
      <w:r w:rsidR="00AE77E0" w:rsidRPr="00FF2B28">
        <w:rPr>
          <w:rFonts w:asciiTheme="minorHAnsi" w:hAnsiTheme="minorHAnsi" w:cstheme="minorHAnsi"/>
          <w:sz w:val="22"/>
          <w:szCs w:val="22"/>
        </w:rPr>
        <w:t>andis que les élèves français s’</w:t>
      </w:r>
      <w:r w:rsidRPr="00FF2B28">
        <w:rPr>
          <w:rFonts w:asciiTheme="minorHAnsi" w:hAnsiTheme="minorHAnsi" w:cstheme="minorHAnsi"/>
          <w:sz w:val="22"/>
          <w:szCs w:val="22"/>
        </w:rPr>
        <w:t>initieront à la pratique de la langue bulgare tout en améliorant leur maîtrise de la langue anglai</w:t>
      </w:r>
      <w:r w:rsidR="003B3E83">
        <w:rPr>
          <w:rFonts w:asciiTheme="minorHAnsi" w:hAnsiTheme="minorHAnsi" w:cstheme="minorHAnsi"/>
          <w:sz w:val="22"/>
          <w:szCs w:val="22"/>
        </w:rPr>
        <w:t>se</w:t>
      </w:r>
      <w:r w:rsidR="003B3E83" w:rsidRPr="003037D4">
        <w:rPr>
          <w:rFonts w:asciiTheme="minorHAnsi" w:hAnsiTheme="minorHAnsi" w:cstheme="minorHAnsi"/>
          <w:sz w:val="22"/>
          <w:szCs w:val="22"/>
        </w:rPr>
        <w:t>, espagnole ou</w:t>
      </w:r>
      <w:r w:rsidRPr="003037D4">
        <w:rPr>
          <w:rFonts w:asciiTheme="minorHAnsi" w:hAnsiTheme="minorHAnsi" w:cstheme="minorHAnsi"/>
          <w:sz w:val="22"/>
          <w:szCs w:val="22"/>
        </w:rPr>
        <w:t xml:space="preserve"> allemande</w:t>
      </w:r>
      <w:r w:rsidRPr="00FF2B28">
        <w:rPr>
          <w:rFonts w:asciiTheme="minorHAnsi" w:hAnsiTheme="minorHAnsi" w:cstheme="minorHAnsi"/>
          <w:sz w:val="22"/>
          <w:szCs w:val="22"/>
        </w:rPr>
        <w:t xml:space="preserve">, notamment dans le lycée bilingue bulgare qui les accueillera.   </w:t>
      </w:r>
    </w:p>
    <w:p w14:paraId="0A308771" w14:textId="24B3FB5C" w:rsidR="00830723" w:rsidRPr="00FF2B28" w:rsidRDefault="00FF2B28" w:rsidP="00D97333">
      <w:pPr>
        <w:pStyle w:val="Corpsdetexte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La</w:t>
      </w:r>
      <w:r w:rsidR="00D97333" w:rsidRPr="00FF2B28">
        <w:rPr>
          <w:rFonts w:asciiTheme="minorHAnsi" w:hAnsiTheme="minorHAnsi" w:cstheme="minorHAnsi"/>
          <w:sz w:val="22"/>
          <w:szCs w:val="22"/>
        </w:rPr>
        <w:t xml:space="preserve"> participation à ce programme d'échange</w:t>
      </w:r>
      <w:r w:rsidRPr="00FF2B28">
        <w:rPr>
          <w:rFonts w:asciiTheme="minorHAnsi" w:hAnsiTheme="minorHAnsi" w:cstheme="minorHAnsi"/>
          <w:sz w:val="22"/>
          <w:szCs w:val="22"/>
        </w:rPr>
        <w:t>s</w:t>
      </w:r>
      <w:r w:rsidR="00D97333" w:rsidRPr="00FF2B28">
        <w:rPr>
          <w:rFonts w:asciiTheme="minorHAnsi" w:hAnsiTheme="minorHAnsi" w:cstheme="minorHAnsi"/>
          <w:sz w:val="22"/>
          <w:szCs w:val="22"/>
        </w:rPr>
        <w:t xml:space="preserve"> permettra aux uns et aux autres d’acquérir des compétences ci</w:t>
      </w:r>
      <w:r w:rsidR="00AE77E0" w:rsidRPr="00FF2B28">
        <w:rPr>
          <w:rFonts w:asciiTheme="minorHAnsi" w:hAnsiTheme="minorHAnsi" w:cstheme="minorHAnsi"/>
          <w:sz w:val="22"/>
          <w:szCs w:val="22"/>
        </w:rPr>
        <w:t>viques et sociales telles que l’</w:t>
      </w:r>
      <w:r w:rsidR="00D97333" w:rsidRPr="00FF2B28">
        <w:rPr>
          <w:rFonts w:asciiTheme="minorHAnsi" w:hAnsiTheme="minorHAnsi" w:cstheme="minorHAnsi"/>
          <w:sz w:val="22"/>
          <w:szCs w:val="22"/>
        </w:rPr>
        <w:t>autonomie,</w:t>
      </w:r>
      <w:r w:rsidR="00AE77E0" w:rsidRPr="00FF2B28">
        <w:rPr>
          <w:rFonts w:asciiTheme="minorHAnsi" w:hAnsiTheme="minorHAnsi" w:cstheme="minorHAnsi"/>
          <w:sz w:val="22"/>
          <w:szCs w:val="22"/>
        </w:rPr>
        <w:t xml:space="preserve"> le sens des responsabilités, l’ouverture d’</w:t>
      </w:r>
      <w:r w:rsidR="00D97333" w:rsidRPr="00FF2B28">
        <w:rPr>
          <w:rFonts w:asciiTheme="minorHAnsi" w:hAnsiTheme="minorHAnsi" w:cstheme="minorHAnsi"/>
          <w:sz w:val="22"/>
          <w:szCs w:val="22"/>
        </w:rPr>
        <w:t>esprit et la tolérance.</w:t>
      </w:r>
    </w:p>
    <w:p w14:paraId="0C17A588" w14:textId="77777777" w:rsidR="00D97333" w:rsidRPr="008B0D77" w:rsidRDefault="00D97333" w:rsidP="00D97333">
      <w:pPr>
        <w:pStyle w:val="Corpsdetexte"/>
        <w:ind w:hanging="360"/>
        <w:jc w:val="both"/>
        <w:rPr>
          <w:rFonts w:asciiTheme="minorHAnsi" w:hAnsiTheme="minorHAnsi" w:cstheme="minorHAnsi"/>
          <w:sz w:val="2"/>
          <w:szCs w:val="2"/>
        </w:rPr>
      </w:pPr>
    </w:p>
    <w:p w14:paraId="02361732" w14:textId="77777777" w:rsidR="00D97333" w:rsidRPr="00FF2B28" w:rsidRDefault="006C30F4" w:rsidP="00D97333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À</w:t>
      </w:r>
      <w:r w:rsidR="00D97333"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qui s'adresse ce programme ?</w:t>
      </w:r>
    </w:p>
    <w:p w14:paraId="702482E6" w14:textId="77777777" w:rsidR="00D97333" w:rsidRPr="001B37D9" w:rsidRDefault="00D97333" w:rsidP="00D97333">
      <w:pPr>
        <w:rPr>
          <w:rFonts w:asciiTheme="minorHAnsi" w:hAnsiTheme="minorHAnsi" w:cstheme="minorHAnsi"/>
          <w:sz w:val="8"/>
          <w:szCs w:val="8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3BE9211" w14:textId="1F922BF6" w:rsidR="00D97333" w:rsidRPr="00861829" w:rsidRDefault="006C30F4" w:rsidP="00D97333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61829">
        <w:rPr>
          <w:rFonts w:asciiTheme="minorHAnsi" w:hAnsiTheme="minorHAnsi" w:cstheme="minorHAnsi"/>
          <w:b/>
          <w:bCs/>
          <w:sz w:val="22"/>
          <w:szCs w:val="22"/>
        </w:rPr>
        <w:t xml:space="preserve"> Pour </w:t>
      </w:r>
      <w:r w:rsidR="00012F3B" w:rsidRPr="00861829">
        <w:rPr>
          <w:rFonts w:asciiTheme="minorHAnsi" w:hAnsiTheme="minorHAnsi" w:cstheme="minorHAnsi"/>
          <w:b/>
          <w:bCs/>
          <w:sz w:val="22"/>
          <w:szCs w:val="22"/>
        </w:rPr>
        <w:t>202</w:t>
      </w:r>
      <w:r w:rsidR="00DA2E4C">
        <w:rPr>
          <w:rFonts w:asciiTheme="minorHAnsi" w:hAnsiTheme="minorHAnsi" w:cstheme="minorHAnsi"/>
          <w:b/>
          <w:bCs/>
          <w:sz w:val="22"/>
          <w:szCs w:val="22"/>
        </w:rPr>
        <w:t>5</w:t>
      </w:r>
      <w:r w:rsidR="00012F3B" w:rsidRPr="00861829">
        <w:rPr>
          <w:rFonts w:asciiTheme="minorHAnsi" w:hAnsiTheme="minorHAnsi" w:cstheme="minorHAnsi"/>
          <w:b/>
          <w:bCs/>
          <w:sz w:val="22"/>
          <w:szCs w:val="22"/>
        </w:rPr>
        <w:t>-202</w:t>
      </w:r>
      <w:r w:rsidR="00DA2E4C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="00E020DC" w:rsidRPr="00861829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D97333" w:rsidRPr="00861829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</w:p>
    <w:p w14:paraId="00F65EEF" w14:textId="43E9B61B" w:rsidR="00D97333" w:rsidRPr="00FF2B28" w:rsidRDefault="00D97333" w:rsidP="00D97333">
      <w:pPr>
        <w:numPr>
          <w:ilvl w:val="1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En France : </w:t>
      </w:r>
      <w:r w:rsidR="00012F3B">
        <w:rPr>
          <w:rFonts w:asciiTheme="minorHAnsi" w:hAnsiTheme="minorHAnsi" w:cstheme="minorHAnsi"/>
          <w:sz w:val="22"/>
          <w:szCs w:val="22"/>
        </w:rPr>
        <w:t>lycéens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="00012F3B">
        <w:rPr>
          <w:rFonts w:asciiTheme="minorHAnsi" w:hAnsiTheme="minorHAnsi" w:cstheme="minorHAnsi"/>
          <w:sz w:val="22"/>
          <w:szCs w:val="22"/>
        </w:rPr>
        <w:t>en classe de s</w:t>
      </w:r>
      <w:r w:rsidRPr="00FF2B28">
        <w:rPr>
          <w:rFonts w:asciiTheme="minorHAnsi" w:hAnsiTheme="minorHAnsi" w:cstheme="minorHAnsi"/>
          <w:sz w:val="22"/>
          <w:szCs w:val="22"/>
        </w:rPr>
        <w:t xml:space="preserve">econde </w:t>
      </w:r>
    </w:p>
    <w:p w14:paraId="385A3E0C" w14:textId="77777777" w:rsidR="00012F3B" w:rsidRDefault="00D97333" w:rsidP="00012F3B">
      <w:pPr>
        <w:numPr>
          <w:ilvl w:val="1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En Bulgarie : </w:t>
      </w:r>
      <w:r w:rsidR="00012F3B">
        <w:rPr>
          <w:rFonts w:asciiTheme="minorHAnsi" w:hAnsiTheme="minorHAnsi" w:cstheme="minorHAnsi"/>
          <w:sz w:val="22"/>
          <w:szCs w:val="22"/>
        </w:rPr>
        <w:t>lycées en classe</w:t>
      </w:r>
      <w:r w:rsidRPr="00FF2B28">
        <w:rPr>
          <w:rFonts w:asciiTheme="minorHAnsi" w:hAnsiTheme="minorHAnsi" w:cstheme="minorHAnsi"/>
          <w:sz w:val="22"/>
          <w:szCs w:val="22"/>
        </w:rPr>
        <w:t xml:space="preserve"> de 10</w:t>
      </w:r>
      <w:r w:rsidRPr="00FF2B28">
        <w:rPr>
          <w:rFonts w:asciiTheme="minorHAnsi" w:hAnsiTheme="minorHAnsi" w:cstheme="minorHAnsi"/>
          <w:sz w:val="22"/>
          <w:szCs w:val="22"/>
          <w:vertAlign w:val="superscript"/>
        </w:rPr>
        <w:t>ème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92A9A8D" w14:textId="77777777" w:rsidR="00012F3B" w:rsidRPr="00830723" w:rsidRDefault="00012F3B" w:rsidP="00012F3B">
      <w:pPr>
        <w:jc w:val="both"/>
        <w:rPr>
          <w:rFonts w:asciiTheme="minorHAnsi" w:hAnsiTheme="minorHAnsi" w:cstheme="minorHAnsi"/>
          <w:sz w:val="12"/>
          <w:szCs w:val="12"/>
        </w:rPr>
      </w:pPr>
    </w:p>
    <w:p w14:paraId="7D9FC6AE" w14:textId="790B14D1" w:rsidR="008B0D77" w:rsidRDefault="00DA2D66" w:rsidP="00012F3B">
      <w:p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Durée </w:t>
      </w:r>
      <w:r w:rsidR="008B0D77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et dates des </w:t>
      </w:r>
      <w:r w:rsidR="00D97333"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échange</w:t>
      </w:r>
      <w:r w:rsidR="008B0D77" w:rsidRPr="00830723">
        <w:rPr>
          <w:rFonts w:asciiTheme="minorHAnsi" w:hAnsiTheme="minorHAnsi" w:cstheme="minorHAnsi"/>
          <w:b/>
          <w:bCs/>
          <w:sz w:val="22"/>
          <w:szCs w:val="22"/>
          <w:u w:val="single"/>
        </w:rPr>
        <w:t>s</w:t>
      </w:r>
    </w:p>
    <w:p w14:paraId="75D528F1" w14:textId="064E6D3A" w:rsidR="00D97333" w:rsidRPr="00FF2B28" w:rsidRDefault="008B0D77" w:rsidP="00D97333">
      <w:pPr>
        <w:rPr>
          <w:rFonts w:asciiTheme="minorHAnsi" w:hAnsiTheme="minorHAnsi" w:cstheme="minorHAnsi"/>
          <w:sz w:val="22"/>
          <w:szCs w:val="22"/>
        </w:rPr>
      </w:pPr>
      <w:r w:rsidRPr="008B0D77">
        <w:rPr>
          <w:rFonts w:asciiTheme="minorHAnsi" w:hAnsiTheme="minorHAnsi" w:cstheme="minorHAnsi"/>
          <w:b/>
          <w:bCs/>
          <w:sz w:val="22"/>
          <w:szCs w:val="22"/>
        </w:rPr>
        <w:t>Durée</w:t>
      </w:r>
      <w:r>
        <w:rPr>
          <w:rFonts w:asciiTheme="minorHAnsi" w:hAnsiTheme="minorHAnsi" w:cstheme="minorHAnsi"/>
          <w:sz w:val="22"/>
          <w:szCs w:val="22"/>
        </w:rPr>
        <w:t xml:space="preserve"> : </w:t>
      </w:r>
      <w:r w:rsidR="00D97333" w:rsidRPr="00FF2B28">
        <w:rPr>
          <w:rFonts w:asciiTheme="minorHAnsi" w:hAnsiTheme="minorHAnsi" w:cstheme="minorHAnsi"/>
          <w:sz w:val="22"/>
          <w:szCs w:val="22"/>
        </w:rPr>
        <w:t xml:space="preserve">deux mois (un mois dans chaque pays).  </w:t>
      </w:r>
    </w:p>
    <w:p w14:paraId="7FBDFFAB" w14:textId="77777777" w:rsidR="00D97333" w:rsidRPr="008B0D77" w:rsidRDefault="00DA2D66" w:rsidP="00D97333">
      <w:pPr>
        <w:rPr>
          <w:rFonts w:asciiTheme="minorHAnsi" w:hAnsiTheme="minorHAnsi" w:cstheme="minorHAnsi"/>
          <w:sz w:val="22"/>
          <w:szCs w:val="22"/>
        </w:rPr>
      </w:pPr>
      <w:r w:rsidRPr="008B0D77">
        <w:rPr>
          <w:rFonts w:asciiTheme="minorHAnsi" w:hAnsiTheme="minorHAnsi" w:cstheme="minorHAnsi"/>
          <w:b/>
          <w:bCs/>
          <w:sz w:val="22"/>
          <w:szCs w:val="22"/>
        </w:rPr>
        <w:t>Dates de l’</w:t>
      </w:r>
      <w:r w:rsidR="00D97333" w:rsidRPr="008B0D77">
        <w:rPr>
          <w:rFonts w:asciiTheme="minorHAnsi" w:hAnsiTheme="minorHAnsi" w:cstheme="minorHAnsi"/>
          <w:b/>
          <w:bCs/>
          <w:sz w:val="22"/>
          <w:szCs w:val="22"/>
        </w:rPr>
        <w:t>échange</w:t>
      </w:r>
      <w:r w:rsidR="00D97333" w:rsidRPr="008B0D77">
        <w:rPr>
          <w:rFonts w:asciiTheme="minorHAnsi" w:hAnsiTheme="minorHAnsi" w:cstheme="minorHAnsi"/>
          <w:sz w:val="22"/>
          <w:szCs w:val="22"/>
        </w:rPr>
        <w:t xml:space="preserve"> : </w:t>
      </w:r>
    </w:p>
    <w:p w14:paraId="0717EFE8" w14:textId="12E05469" w:rsidR="00D97333" w:rsidRPr="00FF2B28" w:rsidRDefault="00D97333" w:rsidP="00D97333">
      <w:pPr>
        <w:pStyle w:val="Corpsdetexte"/>
        <w:numPr>
          <w:ilvl w:val="0"/>
          <w:numId w:val="1"/>
        </w:numPr>
        <w:rPr>
          <w:rFonts w:asciiTheme="minorHAnsi" w:hAnsiTheme="minorHAnsi" w:cstheme="minorHAnsi"/>
          <w:b/>
          <w:bCs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Séjour des lycée</w:t>
      </w:r>
      <w:r w:rsidR="006C30F4" w:rsidRPr="00FF2B28">
        <w:rPr>
          <w:rFonts w:asciiTheme="minorHAnsi" w:hAnsiTheme="minorHAnsi" w:cstheme="minorHAnsi"/>
          <w:sz w:val="22"/>
          <w:szCs w:val="22"/>
        </w:rPr>
        <w:t>ns bulgares en France </w:t>
      </w:r>
      <w:r w:rsidR="006C30F4" w:rsidRPr="00FF2B28">
        <w:rPr>
          <w:rFonts w:asciiTheme="minorHAnsi" w:hAnsiTheme="minorHAnsi" w:cstheme="minorHAnsi"/>
          <w:b/>
          <w:sz w:val="22"/>
          <w:szCs w:val="22"/>
        </w:rPr>
        <w:t>: mai</w:t>
      </w:r>
      <w:r w:rsidR="006C30F4" w:rsidRPr="00A124F3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 w:rsidR="006C30F4" w:rsidRPr="00861829">
        <w:rPr>
          <w:rFonts w:asciiTheme="minorHAnsi" w:hAnsiTheme="minorHAnsi" w:cstheme="minorHAnsi"/>
          <w:b/>
          <w:bCs/>
          <w:sz w:val="22"/>
          <w:szCs w:val="22"/>
        </w:rPr>
        <w:t>20</w:t>
      </w:r>
      <w:r w:rsidR="00EB6EDB" w:rsidRPr="00861829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DA2E4C">
        <w:rPr>
          <w:rFonts w:asciiTheme="minorHAnsi" w:hAnsiTheme="minorHAnsi" w:cstheme="minorHAnsi"/>
          <w:b/>
          <w:bCs/>
          <w:sz w:val="22"/>
          <w:szCs w:val="22"/>
        </w:rPr>
        <w:t>6</w:t>
      </w:r>
    </w:p>
    <w:p w14:paraId="3C5B3A80" w14:textId="50E8DE65" w:rsidR="00D97333" w:rsidRPr="00FF2B28" w:rsidRDefault="00D97333" w:rsidP="00D97333">
      <w:pPr>
        <w:pStyle w:val="Corpsdetexte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Séjour des lycéens français en Bulgarie </w:t>
      </w:r>
      <w:r w:rsidRPr="00FF2B28">
        <w:rPr>
          <w:rFonts w:asciiTheme="minorHAnsi" w:hAnsiTheme="minorHAnsi" w:cstheme="minorHAnsi"/>
          <w:b/>
          <w:sz w:val="22"/>
          <w:szCs w:val="22"/>
        </w:rPr>
        <w:t>:</w:t>
      </w:r>
      <w:r w:rsidR="006C30F4" w:rsidRPr="00FF2B28">
        <w:rPr>
          <w:rFonts w:asciiTheme="minorHAnsi" w:hAnsiTheme="minorHAnsi" w:cstheme="minorHAnsi"/>
          <w:b/>
          <w:sz w:val="22"/>
          <w:szCs w:val="22"/>
        </w:rPr>
        <w:t xml:space="preserve"> juin</w:t>
      </w:r>
      <w:r w:rsidR="006C30F4"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="006C30F4" w:rsidRPr="00861829">
        <w:rPr>
          <w:rFonts w:asciiTheme="minorHAnsi" w:hAnsiTheme="minorHAnsi" w:cstheme="minorHAnsi"/>
          <w:b/>
          <w:bCs/>
          <w:sz w:val="22"/>
          <w:szCs w:val="22"/>
        </w:rPr>
        <w:t>20</w:t>
      </w:r>
      <w:r w:rsidR="00EB6EDB" w:rsidRPr="00861829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DA2E4C">
        <w:rPr>
          <w:rFonts w:asciiTheme="minorHAnsi" w:hAnsiTheme="minorHAnsi" w:cstheme="minorHAnsi"/>
          <w:b/>
          <w:bCs/>
          <w:sz w:val="22"/>
          <w:szCs w:val="22"/>
        </w:rPr>
        <w:t>6</w:t>
      </w:r>
    </w:p>
    <w:p w14:paraId="12E00237" w14:textId="77777777" w:rsidR="00D97333" w:rsidRPr="00FF2B28" w:rsidRDefault="00D97333" w:rsidP="008E111D">
      <w:pPr>
        <w:pStyle w:val="Corpsdetexte"/>
        <w:jc w:val="both"/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FF2B28">
        <w:rPr>
          <w:rFonts w:asciiTheme="minorHAnsi" w:hAnsiTheme="minorHAnsi" w:cstheme="minorHAnsi"/>
          <w:b/>
          <w:color w:val="FF0000"/>
          <w:sz w:val="22"/>
          <w:szCs w:val="22"/>
        </w:rPr>
        <w:t xml:space="preserve">Remarque : </w:t>
      </w:r>
      <w:r w:rsidRPr="00FF2B28">
        <w:rPr>
          <w:rFonts w:asciiTheme="minorHAnsi" w:hAnsiTheme="minorHAnsi" w:cstheme="minorHAnsi"/>
          <w:b/>
          <w:sz w:val="22"/>
          <w:szCs w:val="22"/>
        </w:rPr>
        <w:t>les périodes de séjour qui seront déterminées avec préc</w:t>
      </w:r>
      <w:r w:rsidR="008E111D" w:rsidRPr="00FF2B28">
        <w:rPr>
          <w:rFonts w:asciiTheme="minorHAnsi" w:hAnsiTheme="minorHAnsi" w:cstheme="minorHAnsi"/>
          <w:b/>
          <w:sz w:val="22"/>
          <w:szCs w:val="22"/>
        </w:rPr>
        <w:t xml:space="preserve">ision ultérieurement seront les </w:t>
      </w:r>
      <w:r w:rsidRPr="00FF2B28">
        <w:rPr>
          <w:rFonts w:asciiTheme="minorHAnsi" w:hAnsiTheme="minorHAnsi" w:cstheme="minorHAnsi"/>
          <w:b/>
          <w:sz w:val="22"/>
          <w:szCs w:val="22"/>
        </w:rPr>
        <w:t xml:space="preserve">mêmes pour tous les élèves participant au programme. </w:t>
      </w:r>
    </w:p>
    <w:p w14:paraId="547DEC88" w14:textId="77777777" w:rsidR="008B0D77" w:rsidRPr="008B0D77" w:rsidRDefault="008B0D77" w:rsidP="008B0D77">
      <w:pPr>
        <w:spacing w:before="240"/>
        <w:jc w:val="both"/>
        <w:rPr>
          <w:rFonts w:asciiTheme="minorHAnsi" w:hAnsiTheme="minorHAnsi" w:cstheme="minorHAnsi"/>
          <w:sz w:val="22"/>
          <w:szCs w:val="22"/>
        </w:rPr>
      </w:pPr>
      <w:r w:rsidRPr="008B0D77">
        <w:rPr>
          <w:rFonts w:asciiTheme="minorHAnsi" w:hAnsiTheme="minorHAnsi" w:cstheme="minorHAnsi"/>
          <w:b/>
          <w:bCs/>
          <w:sz w:val="22"/>
          <w:szCs w:val="22"/>
          <w:u w:val="single"/>
        </w:rPr>
        <w:t>Sélection des élèves</w:t>
      </w:r>
      <w:r w:rsidRPr="008B0D77">
        <w:rPr>
          <w:rFonts w:asciiTheme="minorHAnsi" w:hAnsiTheme="minorHAnsi" w:cstheme="minorHAnsi"/>
          <w:b/>
          <w:bCs/>
          <w:sz w:val="22"/>
          <w:szCs w:val="22"/>
        </w:rPr>
        <w:t> :</w:t>
      </w:r>
      <w:r w:rsidRPr="008B0D77">
        <w:rPr>
          <w:rFonts w:asciiTheme="minorHAnsi" w:hAnsiTheme="minorHAnsi" w:cstheme="minorHAnsi"/>
          <w:sz w:val="22"/>
          <w:szCs w:val="22"/>
        </w:rPr>
        <w:t xml:space="preserve"> elle s’effectuera avant tout sur le critère de la motivation personnelle des lycéens, mais aussi sur les profils et attentes des deux parties pour constituer les paires les plus harmonieuses.</w:t>
      </w:r>
    </w:p>
    <w:p w14:paraId="49EA9C31" w14:textId="77777777" w:rsidR="008B0D77" w:rsidRPr="008B0D77" w:rsidRDefault="008B0D77" w:rsidP="006C30F4">
      <w:pPr>
        <w:spacing w:line="360" w:lineRule="auto"/>
        <w:jc w:val="both"/>
        <w:rPr>
          <w:rFonts w:asciiTheme="minorHAnsi" w:hAnsiTheme="minorHAnsi" w:cstheme="minorHAnsi"/>
          <w:b/>
          <w:bCs/>
          <w:sz w:val="8"/>
          <w:szCs w:val="8"/>
          <w:u w:val="single"/>
        </w:rPr>
      </w:pPr>
    </w:p>
    <w:p w14:paraId="40934564" w14:textId="7DE80A93" w:rsidR="006C30F4" w:rsidRPr="00FF2B28" w:rsidRDefault="006C626A" w:rsidP="006C30F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Déroulement de l’</w:t>
      </w:r>
      <w:r w:rsidR="00D97333"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échange</w:t>
      </w:r>
      <w:r w:rsidR="00D97333" w:rsidRPr="00FF2B28">
        <w:rPr>
          <w:rFonts w:asciiTheme="minorHAnsi" w:hAnsiTheme="minorHAnsi" w:cstheme="minorHAnsi"/>
          <w:sz w:val="22"/>
          <w:szCs w:val="22"/>
        </w:rPr>
        <w:t xml:space="preserve"> : </w:t>
      </w:r>
    </w:p>
    <w:p w14:paraId="6CD9D602" w14:textId="77777777" w:rsidR="00D97333" w:rsidRPr="00FF2B28" w:rsidRDefault="00D97333" w:rsidP="00D97333">
      <w:p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L'échange est fondé sur le principe de la réciprocité ; les participants séjournent pendant</w:t>
      </w:r>
      <w:r w:rsidR="00EB6EDB"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Pr="00FF2B28">
        <w:rPr>
          <w:rFonts w:asciiTheme="minorHAnsi" w:hAnsiTheme="minorHAnsi" w:cstheme="minorHAnsi"/>
          <w:sz w:val="22"/>
          <w:szCs w:val="22"/>
        </w:rPr>
        <w:t>quatre semaines consécutives dans le pays partenaire et s’engagent à accueillir pendant les quatre semaines suivantes leur correspondant.</w:t>
      </w:r>
    </w:p>
    <w:p w14:paraId="7BF3EBE8" w14:textId="77777777" w:rsidR="00D97333" w:rsidRPr="00FF2B28" w:rsidRDefault="00D97333" w:rsidP="00D97333">
      <w:p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Du</w:t>
      </w:r>
      <w:r w:rsidR="008E111D" w:rsidRPr="00FF2B28">
        <w:rPr>
          <w:rFonts w:asciiTheme="minorHAnsi" w:hAnsiTheme="minorHAnsi" w:cstheme="minorHAnsi"/>
          <w:sz w:val="22"/>
          <w:szCs w:val="22"/>
        </w:rPr>
        <w:t>rant la période de l'échange, l’</w:t>
      </w:r>
      <w:r w:rsidRPr="00FF2B28">
        <w:rPr>
          <w:rFonts w:asciiTheme="minorHAnsi" w:hAnsiTheme="minorHAnsi" w:cstheme="minorHAnsi"/>
          <w:sz w:val="22"/>
          <w:szCs w:val="22"/>
        </w:rPr>
        <w:t>élève est héber</w:t>
      </w:r>
      <w:r w:rsidR="008E111D" w:rsidRPr="00FF2B28">
        <w:rPr>
          <w:rFonts w:asciiTheme="minorHAnsi" w:hAnsiTheme="minorHAnsi" w:cstheme="minorHAnsi"/>
          <w:sz w:val="22"/>
          <w:szCs w:val="22"/>
        </w:rPr>
        <w:t>gé dans la famille de l’</w:t>
      </w:r>
      <w:r w:rsidRPr="00FF2B28">
        <w:rPr>
          <w:rFonts w:asciiTheme="minorHAnsi" w:hAnsiTheme="minorHAnsi" w:cstheme="minorHAnsi"/>
          <w:sz w:val="22"/>
          <w:szCs w:val="22"/>
        </w:rPr>
        <w:t>élève partenaire et fréquente le même établissement scolaire que lui.</w:t>
      </w:r>
    </w:p>
    <w:p w14:paraId="7EF153C4" w14:textId="77777777" w:rsidR="008B0D77" w:rsidRPr="001B37D9" w:rsidRDefault="008B0D77" w:rsidP="00D97333">
      <w:pPr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14:paraId="4C3878F4" w14:textId="788ECAC7" w:rsidR="00D97333" w:rsidRDefault="00D97333" w:rsidP="00D97333">
      <w:p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b/>
          <w:bCs/>
          <w:sz w:val="22"/>
          <w:szCs w:val="22"/>
        </w:rPr>
        <w:t xml:space="preserve">Les élèves du programme Ronsard seront, dans la mesure du possible, deux </w:t>
      </w:r>
      <w:r w:rsidRPr="00FF2B28">
        <w:rPr>
          <w:rFonts w:asciiTheme="minorHAnsi" w:hAnsiTheme="minorHAnsi" w:cstheme="minorHAnsi"/>
          <w:sz w:val="22"/>
          <w:szCs w:val="22"/>
        </w:rPr>
        <w:t xml:space="preserve">dans un même établissement partenaire </w:t>
      </w:r>
      <w:r w:rsidRPr="00917EC5">
        <w:rPr>
          <w:rFonts w:asciiTheme="minorHAnsi" w:hAnsiTheme="minorHAnsi" w:cstheme="minorHAnsi"/>
          <w:sz w:val="22"/>
          <w:szCs w:val="22"/>
        </w:rPr>
        <w:t xml:space="preserve">d'accueil ; les élèves français seront accueillis essentiellement dans les cours de français et les cours d’anglais, </w:t>
      </w:r>
      <w:r w:rsidR="003B3E83" w:rsidRPr="00917EC5">
        <w:rPr>
          <w:rFonts w:asciiTheme="minorHAnsi" w:hAnsiTheme="minorHAnsi" w:cstheme="minorHAnsi"/>
          <w:sz w:val="22"/>
          <w:szCs w:val="22"/>
        </w:rPr>
        <w:t xml:space="preserve">d’espagnol </w:t>
      </w:r>
      <w:r w:rsidR="003B3E83">
        <w:rPr>
          <w:rFonts w:asciiTheme="minorHAnsi" w:hAnsiTheme="minorHAnsi" w:cstheme="minorHAnsi"/>
          <w:sz w:val="22"/>
          <w:szCs w:val="22"/>
        </w:rPr>
        <w:t xml:space="preserve">ou </w:t>
      </w:r>
      <w:r w:rsidRPr="00FF2B28">
        <w:rPr>
          <w:rFonts w:asciiTheme="minorHAnsi" w:hAnsiTheme="minorHAnsi" w:cstheme="minorHAnsi"/>
          <w:sz w:val="22"/>
          <w:szCs w:val="22"/>
        </w:rPr>
        <w:t>d’allemand et de disciplines non linguistiques enseignées en français. Une préparation culturelle sera organisée pour les élèves avant leur départ</w:t>
      </w:r>
      <w:r w:rsidR="006C30F4" w:rsidRPr="00FF2B28">
        <w:rPr>
          <w:rFonts w:asciiTheme="minorHAnsi" w:hAnsiTheme="minorHAnsi" w:cstheme="minorHAnsi"/>
          <w:sz w:val="22"/>
          <w:szCs w:val="22"/>
        </w:rPr>
        <w:t>.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0077E5B" w14:textId="77777777" w:rsidR="008B0D77" w:rsidRPr="001B37D9" w:rsidRDefault="008B0D77" w:rsidP="00D97333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26A1CFA6" w14:textId="46C14DAF" w:rsidR="006C30F4" w:rsidRPr="00FF2B28" w:rsidRDefault="006C626A" w:rsidP="006C30F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Valorisation de l’</w:t>
      </w:r>
      <w:r w:rsidR="00D97333"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échange</w:t>
      </w:r>
      <w:r w:rsidR="00D97333" w:rsidRPr="00FF2B28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28A7D3D2" w14:textId="77777777" w:rsidR="00D97333" w:rsidRPr="00FF2B28" w:rsidRDefault="00D97333" w:rsidP="00D97333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Les élèves participant à ce programme recevront le document EUROPASS dûment co</w:t>
      </w:r>
      <w:r w:rsidR="008E111D" w:rsidRPr="00FF2B28">
        <w:rPr>
          <w:rFonts w:asciiTheme="minorHAnsi" w:hAnsiTheme="minorHAnsi" w:cstheme="minorHAnsi"/>
          <w:sz w:val="22"/>
          <w:szCs w:val="22"/>
        </w:rPr>
        <w:t>mplété par les enseignants de l’établissement d’</w:t>
      </w:r>
      <w:r w:rsidRPr="00FF2B28">
        <w:rPr>
          <w:rFonts w:asciiTheme="minorHAnsi" w:hAnsiTheme="minorHAnsi" w:cstheme="minorHAnsi"/>
          <w:sz w:val="22"/>
          <w:szCs w:val="22"/>
        </w:rPr>
        <w:t>accueil ;</w:t>
      </w:r>
    </w:p>
    <w:p w14:paraId="4975E1D3" w14:textId="3F9178DD" w:rsidR="00D97333" w:rsidRPr="00FF2B28" w:rsidRDefault="00D97333" w:rsidP="00D97333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Les élèves français pourraient </w:t>
      </w:r>
      <w:r w:rsidR="008E111D" w:rsidRPr="00FF2B28">
        <w:rPr>
          <w:rFonts w:asciiTheme="minorHAnsi" w:hAnsiTheme="minorHAnsi" w:cstheme="minorHAnsi"/>
          <w:sz w:val="22"/>
          <w:szCs w:val="22"/>
        </w:rPr>
        <w:t xml:space="preserve">valider une partie du </w:t>
      </w:r>
      <w:r w:rsidRPr="00FF2B28">
        <w:rPr>
          <w:rFonts w:asciiTheme="minorHAnsi" w:hAnsiTheme="minorHAnsi" w:cstheme="minorHAnsi"/>
          <w:sz w:val="22"/>
          <w:szCs w:val="22"/>
        </w:rPr>
        <w:t xml:space="preserve">niveau A1 de la langue bulgare. </w:t>
      </w:r>
    </w:p>
    <w:p w14:paraId="7D9C3AB5" w14:textId="77777777" w:rsidR="00A168C9" w:rsidRDefault="00A168C9" w:rsidP="008B0D77">
      <w:pPr>
        <w:ind w:left="60"/>
        <w:jc w:val="both"/>
        <w:rPr>
          <w:rFonts w:asciiTheme="minorHAnsi" w:hAnsiTheme="minorHAnsi" w:cstheme="minorHAnsi"/>
          <w:sz w:val="22"/>
          <w:szCs w:val="22"/>
        </w:rPr>
      </w:pPr>
    </w:p>
    <w:p w14:paraId="509A722F" w14:textId="00CE18DB" w:rsidR="00D97333" w:rsidRDefault="00D97333" w:rsidP="008B0D77">
      <w:pPr>
        <w:ind w:left="6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="006C626A"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Financement de l’</w:t>
      </w:r>
      <w:r w:rsidRPr="00FF2B28">
        <w:rPr>
          <w:rFonts w:asciiTheme="minorHAnsi" w:hAnsiTheme="minorHAnsi" w:cstheme="minorHAnsi"/>
          <w:b/>
          <w:bCs/>
          <w:sz w:val="22"/>
          <w:szCs w:val="22"/>
          <w:u w:val="single"/>
        </w:rPr>
        <w:t>échange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4805719" w14:textId="77777777" w:rsidR="00A168C9" w:rsidRPr="004A32E4" w:rsidRDefault="00A168C9" w:rsidP="008B0D77">
      <w:pPr>
        <w:ind w:left="60"/>
        <w:jc w:val="both"/>
        <w:rPr>
          <w:rFonts w:asciiTheme="minorHAnsi" w:hAnsiTheme="minorHAnsi" w:cstheme="minorHAnsi"/>
          <w:sz w:val="16"/>
          <w:szCs w:val="16"/>
        </w:rPr>
      </w:pPr>
    </w:p>
    <w:p w14:paraId="6A3BEE19" w14:textId="77777777" w:rsidR="00837E5D" w:rsidRPr="00FF2B28" w:rsidRDefault="00837E5D" w:rsidP="00837E5D">
      <w:pPr>
        <w:jc w:val="both"/>
        <w:rPr>
          <w:rFonts w:asciiTheme="minorHAnsi" w:hAnsiTheme="minorHAnsi" w:cstheme="minorHAnsi"/>
          <w:sz w:val="2"/>
          <w:szCs w:val="2"/>
        </w:rPr>
      </w:pPr>
    </w:p>
    <w:p w14:paraId="45D7040B" w14:textId="77777777" w:rsidR="00837E5D" w:rsidRPr="00FF2B28" w:rsidRDefault="00837E5D" w:rsidP="00837E5D">
      <w:pPr>
        <w:pStyle w:val="Paragraphedeliste"/>
        <w:widowControl/>
        <w:numPr>
          <w:ilvl w:val="0"/>
          <w:numId w:val="8"/>
        </w:numPr>
        <w:suppressAutoHyphens w:val="0"/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Chaque </w:t>
      </w:r>
      <w:r w:rsidRPr="00FF2B28">
        <w:rPr>
          <w:rFonts w:asciiTheme="minorHAnsi" w:hAnsiTheme="minorHAnsi" w:cstheme="minorHAnsi"/>
          <w:b/>
          <w:sz w:val="22"/>
          <w:szCs w:val="22"/>
        </w:rPr>
        <w:t>famille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Pr="00FF2B28">
        <w:rPr>
          <w:rFonts w:asciiTheme="minorHAnsi" w:hAnsiTheme="minorHAnsi" w:cstheme="minorHAnsi"/>
          <w:b/>
          <w:sz w:val="22"/>
          <w:szCs w:val="22"/>
        </w:rPr>
        <w:t>en Bulgarie</w:t>
      </w:r>
      <w:r w:rsidRPr="00FF2B28">
        <w:rPr>
          <w:rFonts w:asciiTheme="minorHAnsi" w:hAnsiTheme="minorHAnsi" w:cstheme="minorHAnsi"/>
          <w:sz w:val="22"/>
          <w:szCs w:val="22"/>
        </w:rPr>
        <w:t xml:space="preserve"> aura à sa charge :</w:t>
      </w:r>
    </w:p>
    <w:p w14:paraId="64C2FE79" w14:textId="58CE03B2" w:rsidR="00837E5D" w:rsidRPr="00FF2B28" w:rsidRDefault="00837E5D" w:rsidP="00837E5D">
      <w:pPr>
        <w:pStyle w:val="Paragraphedeliste"/>
        <w:widowControl/>
        <w:numPr>
          <w:ilvl w:val="1"/>
          <w:numId w:val="8"/>
        </w:numPr>
        <w:suppressAutoHyphens w:val="0"/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Le billet aller-retour Bulgarie-France </w:t>
      </w:r>
      <w:r w:rsidRPr="00FF2B28">
        <w:rPr>
          <w:rFonts w:asciiTheme="minorHAnsi" w:hAnsiTheme="minorHAnsi" w:cstheme="minorHAnsi"/>
          <w:b/>
          <w:sz w:val="22"/>
          <w:szCs w:val="22"/>
        </w:rPr>
        <w:t xml:space="preserve">pour </w:t>
      </w:r>
      <w:r w:rsidRPr="00FF2B28">
        <w:rPr>
          <w:rFonts w:asciiTheme="minorHAnsi" w:hAnsiTheme="minorHAnsi" w:cstheme="minorHAnsi"/>
          <w:b/>
          <w:sz w:val="22"/>
          <w:szCs w:val="22"/>
          <w:u w:val="single"/>
        </w:rPr>
        <w:t>son</w:t>
      </w:r>
      <w:r w:rsidRPr="00FF2B28">
        <w:rPr>
          <w:rFonts w:asciiTheme="minorHAnsi" w:hAnsiTheme="minorHAnsi" w:cstheme="minorHAnsi"/>
          <w:b/>
          <w:sz w:val="22"/>
          <w:szCs w:val="22"/>
        </w:rPr>
        <w:t xml:space="preserve"> enfant </w:t>
      </w:r>
      <w:r w:rsidRPr="00FF2B28">
        <w:rPr>
          <w:rFonts w:asciiTheme="minorHAnsi" w:hAnsiTheme="minorHAnsi" w:cstheme="minorHAnsi"/>
          <w:sz w:val="22"/>
          <w:szCs w:val="22"/>
        </w:rPr>
        <w:t>ainsi que</w:t>
      </w:r>
      <w:r w:rsidRPr="00FF2B28">
        <w:rPr>
          <w:rFonts w:asciiTheme="minorHAnsi" w:hAnsiTheme="minorHAnsi" w:cstheme="minorHAnsi"/>
          <w:b/>
          <w:sz w:val="22"/>
          <w:szCs w:val="22"/>
        </w:rPr>
        <w:t xml:space="preserve"> son argent de poche</w:t>
      </w:r>
      <w:r w:rsidRPr="00FF2B28">
        <w:rPr>
          <w:rFonts w:asciiTheme="minorHAnsi" w:hAnsiTheme="minorHAnsi" w:cstheme="minorHAnsi"/>
          <w:sz w:val="22"/>
          <w:szCs w:val="22"/>
        </w:rPr>
        <w:t>.</w:t>
      </w:r>
    </w:p>
    <w:p w14:paraId="27A9580D" w14:textId="77777777" w:rsidR="00837E5D" w:rsidRPr="00FF2B28" w:rsidRDefault="00837E5D" w:rsidP="00837E5D">
      <w:pPr>
        <w:pStyle w:val="Paragraphedeliste"/>
        <w:widowControl/>
        <w:numPr>
          <w:ilvl w:val="1"/>
          <w:numId w:val="8"/>
        </w:numPr>
        <w:suppressAutoHyphens w:val="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Les </w:t>
      </w:r>
      <w:r w:rsidRPr="00FF2B28">
        <w:rPr>
          <w:rFonts w:asciiTheme="minorHAnsi" w:hAnsiTheme="minorHAnsi" w:cstheme="minorHAnsi"/>
          <w:b/>
          <w:sz w:val="22"/>
          <w:szCs w:val="22"/>
        </w:rPr>
        <w:t>frais d’accueil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Pr="00FF2B28">
        <w:rPr>
          <w:rFonts w:asciiTheme="minorHAnsi" w:hAnsiTheme="minorHAnsi" w:cstheme="minorHAnsi"/>
          <w:b/>
          <w:sz w:val="22"/>
          <w:szCs w:val="22"/>
        </w:rPr>
        <w:t>du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Pr="00FF2B28">
        <w:rPr>
          <w:rFonts w:asciiTheme="minorHAnsi" w:hAnsiTheme="minorHAnsi" w:cstheme="minorHAnsi"/>
          <w:b/>
          <w:sz w:val="22"/>
          <w:szCs w:val="22"/>
        </w:rPr>
        <w:t>lycéen français</w:t>
      </w:r>
      <w:r w:rsidRPr="00FF2B28">
        <w:rPr>
          <w:rFonts w:asciiTheme="minorHAnsi" w:hAnsiTheme="minorHAnsi" w:cstheme="minorHAnsi"/>
          <w:sz w:val="22"/>
          <w:szCs w:val="22"/>
        </w:rPr>
        <w:t xml:space="preserve"> lorsqu’il sera en Bulgarie : nourriture, tickets de bus, sorties…</w:t>
      </w:r>
    </w:p>
    <w:p w14:paraId="26A3BA60" w14:textId="77777777" w:rsidR="00837E5D" w:rsidRPr="001B37D9" w:rsidRDefault="00837E5D" w:rsidP="00837E5D">
      <w:pPr>
        <w:jc w:val="both"/>
        <w:rPr>
          <w:rFonts w:asciiTheme="minorHAnsi" w:hAnsiTheme="minorHAnsi" w:cstheme="minorHAnsi"/>
          <w:sz w:val="12"/>
          <w:szCs w:val="12"/>
        </w:rPr>
      </w:pPr>
    </w:p>
    <w:p w14:paraId="7231AB92" w14:textId="77777777" w:rsidR="00837E5D" w:rsidRPr="00FF2B28" w:rsidRDefault="00837E5D" w:rsidP="00837E5D">
      <w:pPr>
        <w:pStyle w:val="Paragraphedeliste"/>
        <w:widowControl/>
        <w:numPr>
          <w:ilvl w:val="0"/>
          <w:numId w:val="8"/>
        </w:numPr>
        <w:suppressAutoHyphens w:val="0"/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Chaque </w:t>
      </w:r>
      <w:r w:rsidRPr="00FF2B28">
        <w:rPr>
          <w:rFonts w:asciiTheme="minorHAnsi" w:hAnsiTheme="minorHAnsi" w:cstheme="minorHAnsi"/>
          <w:b/>
          <w:sz w:val="22"/>
          <w:szCs w:val="22"/>
        </w:rPr>
        <w:t>famille en France</w:t>
      </w:r>
      <w:r w:rsidRPr="00FF2B28">
        <w:rPr>
          <w:rFonts w:asciiTheme="minorHAnsi" w:hAnsiTheme="minorHAnsi" w:cstheme="minorHAnsi"/>
          <w:sz w:val="22"/>
          <w:szCs w:val="22"/>
        </w:rPr>
        <w:t xml:space="preserve"> aura à sa charge : </w:t>
      </w:r>
    </w:p>
    <w:p w14:paraId="768FF0CE" w14:textId="77777777" w:rsidR="00837E5D" w:rsidRPr="00FF2B28" w:rsidRDefault="00837E5D" w:rsidP="00837E5D">
      <w:pPr>
        <w:pStyle w:val="Paragraphedeliste"/>
        <w:widowControl/>
        <w:numPr>
          <w:ilvl w:val="1"/>
          <w:numId w:val="8"/>
        </w:numPr>
        <w:suppressAutoHyphens w:val="0"/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Le billet aller-retour France-Bulgarie </w:t>
      </w:r>
      <w:r w:rsidRPr="00FF2B28">
        <w:rPr>
          <w:rFonts w:asciiTheme="minorHAnsi" w:hAnsiTheme="minorHAnsi" w:cstheme="minorHAnsi"/>
          <w:b/>
          <w:sz w:val="22"/>
          <w:szCs w:val="22"/>
        </w:rPr>
        <w:t xml:space="preserve">pour </w:t>
      </w:r>
      <w:r w:rsidRPr="00FF2B28">
        <w:rPr>
          <w:rFonts w:asciiTheme="minorHAnsi" w:hAnsiTheme="minorHAnsi" w:cstheme="minorHAnsi"/>
          <w:b/>
          <w:sz w:val="22"/>
          <w:szCs w:val="22"/>
          <w:u w:val="single"/>
        </w:rPr>
        <w:t>son</w:t>
      </w:r>
      <w:r w:rsidRPr="00FF2B28">
        <w:rPr>
          <w:rFonts w:asciiTheme="minorHAnsi" w:hAnsiTheme="minorHAnsi" w:cstheme="minorHAnsi"/>
          <w:b/>
          <w:sz w:val="22"/>
          <w:szCs w:val="22"/>
        </w:rPr>
        <w:t xml:space="preserve"> enfant</w:t>
      </w:r>
      <w:r w:rsidRPr="00FF2B28">
        <w:rPr>
          <w:rFonts w:asciiTheme="minorHAnsi" w:hAnsiTheme="minorHAnsi" w:cstheme="minorHAnsi"/>
          <w:sz w:val="22"/>
          <w:szCs w:val="22"/>
        </w:rPr>
        <w:t xml:space="preserve"> ainsi que son argent de poche. </w:t>
      </w:r>
    </w:p>
    <w:p w14:paraId="0B15F6EA" w14:textId="77777777" w:rsidR="00837E5D" w:rsidRPr="00FF2B28" w:rsidRDefault="00837E5D" w:rsidP="00837E5D">
      <w:pPr>
        <w:pStyle w:val="Paragraphedeliste"/>
        <w:widowControl/>
        <w:numPr>
          <w:ilvl w:val="1"/>
          <w:numId w:val="8"/>
        </w:numPr>
        <w:suppressAutoHyphens w:val="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Les </w:t>
      </w:r>
      <w:r w:rsidRPr="00FF2B28">
        <w:rPr>
          <w:rFonts w:asciiTheme="minorHAnsi" w:hAnsiTheme="minorHAnsi" w:cstheme="minorHAnsi"/>
          <w:b/>
          <w:sz w:val="22"/>
          <w:szCs w:val="22"/>
        </w:rPr>
        <w:t>frais d’accueil</w:t>
      </w:r>
      <w:r w:rsidRPr="00FF2B28">
        <w:rPr>
          <w:rFonts w:asciiTheme="minorHAnsi" w:hAnsiTheme="minorHAnsi" w:cstheme="minorHAnsi"/>
          <w:sz w:val="22"/>
          <w:szCs w:val="22"/>
        </w:rPr>
        <w:t xml:space="preserve"> </w:t>
      </w:r>
      <w:r w:rsidRPr="00FF2B28">
        <w:rPr>
          <w:rFonts w:asciiTheme="minorHAnsi" w:hAnsiTheme="minorHAnsi" w:cstheme="minorHAnsi"/>
          <w:b/>
          <w:sz w:val="22"/>
          <w:szCs w:val="22"/>
        </w:rPr>
        <w:t>du lycéen bulgare</w:t>
      </w:r>
      <w:r w:rsidRPr="00FF2B28">
        <w:rPr>
          <w:rFonts w:asciiTheme="minorHAnsi" w:hAnsiTheme="minorHAnsi" w:cstheme="minorHAnsi"/>
          <w:sz w:val="22"/>
          <w:szCs w:val="22"/>
        </w:rPr>
        <w:t xml:space="preserve"> lorsqu’il sera en France : nourriture, tickets de bus, sorties...</w:t>
      </w:r>
    </w:p>
    <w:p w14:paraId="64AE2E05" w14:textId="77777777" w:rsidR="00837E5D" w:rsidRPr="00B11216" w:rsidRDefault="00837E5D" w:rsidP="00837E5D">
      <w:pPr>
        <w:jc w:val="both"/>
        <w:rPr>
          <w:rFonts w:asciiTheme="minorHAnsi" w:hAnsiTheme="minorHAnsi" w:cstheme="minorHAnsi"/>
          <w:sz w:val="2"/>
          <w:szCs w:val="14"/>
        </w:rPr>
      </w:pPr>
    </w:p>
    <w:p w14:paraId="09286CCE" w14:textId="5F64C81C" w:rsidR="00837E5D" w:rsidRPr="00FF2B28" w:rsidRDefault="00837E5D" w:rsidP="00837E5D">
      <w:pPr>
        <w:pStyle w:val="Paragraphedeliste"/>
        <w:widowControl/>
        <w:numPr>
          <w:ilvl w:val="0"/>
          <w:numId w:val="8"/>
        </w:numPr>
        <w:suppressAutoHyphens w:val="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L’Institut français de Bulgarie, la </w:t>
      </w:r>
      <w:r w:rsidR="00861829">
        <w:rPr>
          <w:rFonts w:asciiTheme="minorHAnsi" w:hAnsiTheme="minorHAnsi" w:cstheme="minorHAnsi"/>
          <w:sz w:val="22"/>
          <w:szCs w:val="22"/>
        </w:rPr>
        <w:t>région académique Auvergne-Rhône-Alpes</w:t>
      </w:r>
      <w:r w:rsidRPr="00FF2B28">
        <w:rPr>
          <w:rFonts w:asciiTheme="minorHAnsi" w:hAnsiTheme="minorHAnsi" w:cstheme="minorHAnsi"/>
          <w:sz w:val="22"/>
          <w:szCs w:val="22"/>
        </w:rPr>
        <w:t xml:space="preserve"> ne peuvent être tenus pour responsables d'éventuelles mésententes entre les familles, quelle qu'en soit la nature. En cas de difficulté, le premier contact à prendre est avec l'établissement partenaire qui se mettra en relation avec les organisateurs.</w:t>
      </w:r>
    </w:p>
    <w:p w14:paraId="6EE2DF65" w14:textId="77777777" w:rsidR="00837E5D" w:rsidRPr="00B11216" w:rsidRDefault="00837E5D" w:rsidP="00837E5D">
      <w:pPr>
        <w:jc w:val="both"/>
        <w:rPr>
          <w:rFonts w:asciiTheme="minorHAnsi" w:hAnsiTheme="minorHAnsi" w:cstheme="minorHAnsi"/>
          <w:sz w:val="2"/>
          <w:szCs w:val="12"/>
        </w:rPr>
      </w:pPr>
    </w:p>
    <w:p w14:paraId="10A10740" w14:textId="77777777" w:rsidR="00837E5D" w:rsidRPr="00FF2B28" w:rsidRDefault="00837E5D" w:rsidP="00837E5D">
      <w:pPr>
        <w:pStyle w:val="Paragraphedeliste"/>
        <w:widowControl/>
        <w:numPr>
          <w:ilvl w:val="0"/>
          <w:numId w:val="8"/>
        </w:numPr>
        <w:suppressAutoHyphens w:val="0"/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L’échange aura bien lieu :</w:t>
      </w:r>
    </w:p>
    <w:p w14:paraId="0C9FE8E9" w14:textId="77F00CDE" w:rsidR="00837E5D" w:rsidRPr="00FF2B28" w:rsidRDefault="005F05F8" w:rsidP="00837E5D">
      <w:pPr>
        <w:pStyle w:val="Paragraphedeliste"/>
        <w:widowControl/>
        <w:numPr>
          <w:ilvl w:val="1"/>
          <w:numId w:val="8"/>
        </w:numPr>
        <w:suppressAutoHyphens w:val="0"/>
        <w:spacing w:after="20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au</w:t>
      </w:r>
      <w:r w:rsidR="00837E5D" w:rsidRPr="00FF2B28">
        <w:rPr>
          <w:rFonts w:asciiTheme="minorHAnsi" w:hAnsiTheme="minorHAnsi" w:cstheme="minorHAnsi"/>
          <w:sz w:val="22"/>
          <w:szCs w:val="22"/>
        </w:rPr>
        <w:t xml:space="preserve"> mois de </w:t>
      </w:r>
      <w:r w:rsidR="00837E5D" w:rsidRPr="00FF2B28">
        <w:rPr>
          <w:rFonts w:asciiTheme="minorHAnsi" w:hAnsiTheme="minorHAnsi" w:cstheme="minorHAnsi"/>
          <w:b/>
          <w:sz w:val="22"/>
          <w:szCs w:val="22"/>
        </w:rPr>
        <w:t xml:space="preserve">mai </w:t>
      </w:r>
      <w:r w:rsidR="00837E5D" w:rsidRPr="00861829">
        <w:rPr>
          <w:rFonts w:asciiTheme="minorHAnsi" w:hAnsiTheme="minorHAnsi" w:cstheme="minorHAnsi"/>
          <w:b/>
          <w:sz w:val="22"/>
          <w:szCs w:val="22"/>
        </w:rPr>
        <w:t>202</w:t>
      </w:r>
      <w:r w:rsidR="00DA2E4C">
        <w:rPr>
          <w:rFonts w:asciiTheme="minorHAnsi" w:hAnsiTheme="minorHAnsi" w:cstheme="minorHAnsi"/>
          <w:b/>
          <w:sz w:val="22"/>
          <w:szCs w:val="22"/>
        </w:rPr>
        <w:t>6</w:t>
      </w:r>
      <w:r w:rsidR="00837E5D" w:rsidRPr="00C02DF1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 w:rsidR="00837E5D" w:rsidRPr="00FF2B28">
        <w:rPr>
          <w:rFonts w:asciiTheme="minorHAnsi" w:hAnsiTheme="minorHAnsi" w:cstheme="minorHAnsi"/>
          <w:sz w:val="22"/>
          <w:szCs w:val="22"/>
        </w:rPr>
        <w:t xml:space="preserve">pour </w:t>
      </w:r>
      <w:r w:rsidR="00837E5D" w:rsidRPr="00FF2B28">
        <w:rPr>
          <w:rFonts w:asciiTheme="minorHAnsi" w:hAnsiTheme="minorHAnsi" w:cstheme="minorHAnsi"/>
          <w:b/>
          <w:sz w:val="22"/>
          <w:szCs w:val="22"/>
        </w:rPr>
        <w:t>les lycéens bulgares</w:t>
      </w:r>
      <w:r w:rsidR="00837E5D" w:rsidRPr="00FF2B28">
        <w:rPr>
          <w:rFonts w:asciiTheme="minorHAnsi" w:hAnsiTheme="minorHAnsi" w:cstheme="minorHAnsi"/>
          <w:sz w:val="22"/>
          <w:szCs w:val="22"/>
        </w:rPr>
        <w:t xml:space="preserve"> (séjour en France) </w:t>
      </w:r>
    </w:p>
    <w:p w14:paraId="6DB6F122" w14:textId="0D131A12" w:rsidR="00837E5D" w:rsidRDefault="005F05F8" w:rsidP="00B11216">
      <w:pPr>
        <w:pStyle w:val="Paragraphedeliste"/>
        <w:widowControl/>
        <w:numPr>
          <w:ilvl w:val="1"/>
          <w:numId w:val="8"/>
        </w:numPr>
        <w:suppressAutoHyphens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au</w:t>
      </w:r>
      <w:r w:rsidR="00837E5D" w:rsidRPr="00FF2B28">
        <w:rPr>
          <w:rFonts w:asciiTheme="minorHAnsi" w:hAnsiTheme="minorHAnsi" w:cstheme="minorHAnsi"/>
          <w:sz w:val="22"/>
          <w:szCs w:val="22"/>
        </w:rPr>
        <w:t xml:space="preserve"> mois de </w:t>
      </w:r>
      <w:r w:rsidR="00837E5D" w:rsidRPr="00FF2B28">
        <w:rPr>
          <w:rFonts w:asciiTheme="minorHAnsi" w:hAnsiTheme="minorHAnsi" w:cstheme="minorHAnsi"/>
          <w:b/>
          <w:sz w:val="22"/>
          <w:szCs w:val="22"/>
        </w:rPr>
        <w:t xml:space="preserve">juin </w:t>
      </w:r>
      <w:r w:rsidR="00837E5D" w:rsidRPr="00861829">
        <w:rPr>
          <w:rFonts w:asciiTheme="minorHAnsi" w:hAnsiTheme="minorHAnsi" w:cstheme="minorHAnsi"/>
          <w:b/>
          <w:sz w:val="22"/>
          <w:szCs w:val="22"/>
        </w:rPr>
        <w:t>202</w:t>
      </w:r>
      <w:r w:rsidR="00DA2E4C">
        <w:rPr>
          <w:rFonts w:asciiTheme="minorHAnsi" w:hAnsiTheme="minorHAnsi" w:cstheme="minorHAnsi"/>
          <w:b/>
          <w:sz w:val="22"/>
          <w:szCs w:val="22"/>
        </w:rPr>
        <w:t>6</w:t>
      </w:r>
      <w:r w:rsidR="00837E5D" w:rsidRPr="00C02DF1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 w:rsidR="00837E5D" w:rsidRPr="00FF2B28">
        <w:rPr>
          <w:rFonts w:asciiTheme="minorHAnsi" w:hAnsiTheme="minorHAnsi" w:cstheme="minorHAnsi"/>
          <w:sz w:val="22"/>
          <w:szCs w:val="22"/>
        </w:rPr>
        <w:t xml:space="preserve">pour </w:t>
      </w:r>
      <w:r w:rsidR="00837E5D" w:rsidRPr="00FF2B28">
        <w:rPr>
          <w:rFonts w:asciiTheme="minorHAnsi" w:hAnsiTheme="minorHAnsi" w:cstheme="minorHAnsi"/>
          <w:b/>
          <w:sz w:val="22"/>
          <w:szCs w:val="22"/>
        </w:rPr>
        <w:t>les lycéens français</w:t>
      </w:r>
      <w:r w:rsidR="00837E5D" w:rsidRPr="00FF2B28">
        <w:rPr>
          <w:rFonts w:asciiTheme="minorHAnsi" w:hAnsiTheme="minorHAnsi" w:cstheme="minorHAnsi"/>
          <w:sz w:val="22"/>
          <w:szCs w:val="22"/>
        </w:rPr>
        <w:t xml:space="preserve"> (séjour en Bulgarie)</w:t>
      </w:r>
    </w:p>
    <w:p w14:paraId="66EB8E1A" w14:textId="77777777" w:rsidR="00AE5F65" w:rsidRPr="00AE5F65" w:rsidRDefault="00AE5F65" w:rsidP="00AE5F65">
      <w:pPr>
        <w:pStyle w:val="Paragraphedeliste"/>
        <w:widowControl/>
        <w:suppressAutoHyphens w:val="0"/>
        <w:spacing w:line="276" w:lineRule="auto"/>
        <w:ind w:left="1440"/>
        <w:jc w:val="both"/>
        <w:rPr>
          <w:rFonts w:asciiTheme="minorHAnsi" w:hAnsiTheme="minorHAnsi" w:cstheme="minorHAnsi"/>
          <w:sz w:val="2"/>
          <w:szCs w:val="22"/>
        </w:rPr>
      </w:pPr>
    </w:p>
    <w:p w14:paraId="2EAFD391" w14:textId="77777777" w:rsidR="004A32E4" w:rsidRPr="004A32E4" w:rsidRDefault="004A32E4" w:rsidP="00EA1906">
      <w:pPr>
        <w:jc w:val="both"/>
        <w:rPr>
          <w:rFonts w:asciiTheme="minorHAnsi" w:hAnsiTheme="minorHAnsi" w:cstheme="minorHAnsi"/>
          <w:bCs/>
          <w:color w:val="FF0000"/>
          <w:sz w:val="14"/>
          <w:szCs w:val="14"/>
        </w:rPr>
      </w:pPr>
    </w:p>
    <w:p w14:paraId="2DA97241" w14:textId="11CADDE8" w:rsidR="00EA1906" w:rsidRPr="004A32E4" w:rsidRDefault="00EA1906" w:rsidP="00EA1906">
      <w:pPr>
        <w:jc w:val="both"/>
        <w:rPr>
          <w:rFonts w:asciiTheme="minorHAnsi" w:hAnsiTheme="minorHAnsi" w:cstheme="minorHAnsi"/>
          <w:bCs/>
          <w:color w:val="FF0000"/>
          <w:sz w:val="22"/>
          <w:szCs w:val="22"/>
        </w:rPr>
      </w:pPr>
      <w:r w:rsidRPr="004A32E4">
        <w:rPr>
          <w:rFonts w:asciiTheme="minorHAnsi" w:hAnsiTheme="minorHAnsi" w:cstheme="minorHAnsi"/>
          <w:b/>
          <w:sz w:val="22"/>
          <w:szCs w:val="22"/>
        </w:rPr>
        <w:t>Attention</w:t>
      </w:r>
      <w:r w:rsidRPr="004A32E4">
        <w:rPr>
          <w:rFonts w:asciiTheme="minorHAnsi" w:hAnsiTheme="minorHAnsi" w:cstheme="minorHAnsi"/>
          <w:bCs/>
          <w:sz w:val="22"/>
          <w:szCs w:val="22"/>
        </w:rPr>
        <w:t xml:space="preserve"> : </w:t>
      </w:r>
      <w:r w:rsidRPr="004A32E4">
        <w:rPr>
          <w:rFonts w:asciiTheme="minorHAnsi" w:hAnsiTheme="minorHAnsi" w:cstheme="minorHAnsi"/>
          <w:sz w:val="22"/>
          <w:szCs w:val="22"/>
        </w:rPr>
        <w:t>Les familles françaises et bulgares devront se mettre d'accord entre elles pour l'organisation du trajet de mi-programme (au moment du retour des élèves bulgares et du départ des élèves français) si elles souhaitent que les deux correspondants voyagent ensemble.</w:t>
      </w:r>
    </w:p>
    <w:p w14:paraId="15378DE4" w14:textId="77777777" w:rsidR="00EA1906" w:rsidRPr="00487E30" w:rsidRDefault="00EA1906" w:rsidP="00053E70">
      <w:pPr>
        <w:rPr>
          <w:rFonts w:asciiTheme="minorHAnsi" w:hAnsiTheme="minorHAnsi" w:cstheme="minorHAnsi"/>
          <w:b/>
          <w:bCs/>
          <w:sz w:val="12"/>
          <w:szCs w:val="12"/>
          <w:u w:val="single"/>
        </w:rPr>
      </w:pPr>
    </w:p>
    <w:p w14:paraId="1D098E31" w14:textId="77777777" w:rsidR="00C02DF1" w:rsidRDefault="00C02DF1" w:rsidP="00053E70">
      <w:pPr>
        <w:rPr>
          <w:rFonts w:asciiTheme="minorHAnsi" w:hAnsiTheme="minorHAnsi" w:cstheme="minorHAnsi"/>
          <w:b/>
          <w:bCs/>
          <w:sz w:val="22"/>
          <w:szCs w:val="22"/>
          <w:highlight w:val="yellow"/>
          <w:u w:val="single"/>
        </w:rPr>
      </w:pPr>
    </w:p>
    <w:p w14:paraId="62FC626F" w14:textId="34CC4F43" w:rsidR="00053E70" w:rsidRPr="00487E30" w:rsidRDefault="00053E70" w:rsidP="00053E70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61829">
        <w:rPr>
          <w:rFonts w:asciiTheme="minorHAnsi" w:hAnsiTheme="minorHAnsi" w:cstheme="minorHAnsi"/>
          <w:b/>
          <w:bCs/>
          <w:sz w:val="22"/>
          <w:szCs w:val="22"/>
          <w:u w:val="single"/>
        </w:rPr>
        <w:t>Calendrier préparatoire</w:t>
      </w:r>
    </w:p>
    <w:p w14:paraId="3DF43902" w14:textId="77777777" w:rsidR="00053E70" w:rsidRPr="00487E30" w:rsidRDefault="00053E70" w:rsidP="00053E70">
      <w:pPr>
        <w:rPr>
          <w:rFonts w:asciiTheme="minorHAnsi" w:hAnsiTheme="minorHAnsi" w:cstheme="minorHAnsi"/>
          <w:b/>
          <w:bCs/>
          <w:sz w:val="10"/>
          <w:szCs w:val="10"/>
          <w:u w:val="single"/>
        </w:rPr>
      </w:pPr>
    </w:p>
    <w:p w14:paraId="07593A0F" w14:textId="1B9E9121" w:rsidR="00053E70" w:rsidRPr="00487E30" w:rsidRDefault="00053E70" w:rsidP="00053E70">
      <w:pPr>
        <w:rPr>
          <w:rFonts w:asciiTheme="minorHAnsi" w:hAnsiTheme="minorHAnsi" w:cstheme="minorHAnsi"/>
          <w:b/>
          <w:bCs/>
          <w:sz w:val="22"/>
          <w:szCs w:val="22"/>
          <w:lang w:eastAsia="en-US"/>
        </w:rPr>
      </w:pPr>
      <w:r w:rsidRPr="00487E30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Dates de l'échange</w:t>
      </w:r>
      <w:r w:rsidRPr="00487E30">
        <w:rPr>
          <w:rFonts w:asciiTheme="minorHAnsi" w:hAnsiTheme="minorHAnsi" w:cstheme="minorHAnsi"/>
          <w:sz w:val="22"/>
          <w:szCs w:val="22"/>
          <w:lang w:eastAsia="en-US"/>
        </w:rPr>
        <w:t xml:space="preserve"> :</w:t>
      </w:r>
    </w:p>
    <w:p w14:paraId="0514FCFD" w14:textId="2A546A3F" w:rsidR="00053E70" w:rsidRPr="00487E30" w:rsidRDefault="00053E70" w:rsidP="00053E70">
      <w:pPr>
        <w:pStyle w:val="Corpsdetexte"/>
        <w:widowControl/>
        <w:numPr>
          <w:ilvl w:val="0"/>
          <w:numId w:val="7"/>
        </w:numPr>
        <w:suppressAutoHyphens w:val="0"/>
        <w:spacing w:after="0"/>
        <w:rPr>
          <w:rFonts w:asciiTheme="minorHAnsi" w:eastAsia="Times New Roman" w:hAnsiTheme="minorHAnsi" w:cstheme="minorHAnsi"/>
          <w:b/>
          <w:bCs/>
          <w:sz w:val="22"/>
          <w:szCs w:val="22"/>
        </w:rPr>
      </w:pPr>
      <w:r w:rsidRPr="00487E30">
        <w:rPr>
          <w:rFonts w:asciiTheme="minorHAnsi" w:eastAsia="Times New Roman" w:hAnsiTheme="minorHAnsi" w:cstheme="minorHAnsi"/>
          <w:sz w:val="22"/>
          <w:szCs w:val="22"/>
        </w:rPr>
        <w:t xml:space="preserve">Séjour des lycéens bulgares en France : </w:t>
      </w:r>
      <w:r w:rsidRPr="00C02DF1">
        <w:rPr>
          <w:rFonts w:asciiTheme="minorHAnsi" w:eastAsia="Times New Roman" w:hAnsiTheme="minorHAnsi" w:cstheme="minorHAnsi"/>
          <w:b/>
          <w:bCs/>
          <w:sz w:val="22"/>
          <w:szCs w:val="22"/>
        </w:rPr>
        <w:t xml:space="preserve">mai </w:t>
      </w:r>
      <w:r w:rsidRPr="00861829">
        <w:rPr>
          <w:rFonts w:asciiTheme="minorHAnsi" w:eastAsia="Times New Roman" w:hAnsiTheme="minorHAnsi" w:cstheme="minorHAnsi"/>
          <w:b/>
          <w:bCs/>
          <w:sz w:val="22"/>
          <w:szCs w:val="22"/>
        </w:rPr>
        <w:t>202</w:t>
      </w:r>
      <w:r w:rsidR="00DA2E4C">
        <w:rPr>
          <w:rFonts w:asciiTheme="minorHAnsi" w:eastAsia="Times New Roman" w:hAnsiTheme="minorHAnsi" w:cstheme="minorHAnsi"/>
          <w:b/>
          <w:bCs/>
          <w:sz w:val="22"/>
          <w:szCs w:val="22"/>
        </w:rPr>
        <w:t>6</w:t>
      </w:r>
    </w:p>
    <w:p w14:paraId="0638F709" w14:textId="0A79BD2E" w:rsidR="00C02DF1" w:rsidRPr="00C02DF1" w:rsidRDefault="00053E70" w:rsidP="00C02DF1">
      <w:pPr>
        <w:pStyle w:val="Corpsdetexte"/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</w:rPr>
      </w:pPr>
      <w:r w:rsidRPr="00487E30">
        <w:rPr>
          <w:rFonts w:asciiTheme="minorHAnsi" w:eastAsia="Times New Roman" w:hAnsiTheme="minorHAnsi" w:cstheme="minorHAnsi"/>
          <w:sz w:val="22"/>
          <w:szCs w:val="22"/>
        </w:rPr>
        <w:t xml:space="preserve">Séjour des lycéens français en Bulgarie : </w:t>
      </w:r>
      <w:r w:rsidRPr="00C02DF1">
        <w:rPr>
          <w:rFonts w:asciiTheme="minorHAnsi" w:eastAsia="Times New Roman" w:hAnsiTheme="minorHAnsi" w:cstheme="minorHAnsi"/>
          <w:b/>
          <w:bCs/>
          <w:sz w:val="22"/>
          <w:szCs w:val="22"/>
        </w:rPr>
        <w:t xml:space="preserve">juin </w:t>
      </w:r>
      <w:r w:rsidRPr="00861829">
        <w:rPr>
          <w:rFonts w:asciiTheme="minorHAnsi" w:eastAsia="Times New Roman" w:hAnsiTheme="minorHAnsi" w:cstheme="minorHAnsi"/>
          <w:b/>
          <w:bCs/>
          <w:sz w:val="22"/>
          <w:szCs w:val="22"/>
        </w:rPr>
        <w:t>202</w:t>
      </w:r>
      <w:r w:rsidR="00DA2E4C">
        <w:rPr>
          <w:rFonts w:asciiTheme="minorHAnsi" w:eastAsia="Times New Roman" w:hAnsiTheme="minorHAnsi" w:cstheme="minorHAnsi"/>
          <w:b/>
          <w:bCs/>
          <w:sz w:val="22"/>
          <w:szCs w:val="22"/>
        </w:rPr>
        <w:t>6</w:t>
      </w:r>
    </w:p>
    <w:p w14:paraId="3749931D" w14:textId="77777777" w:rsidR="00C02DF1" w:rsidRPr="004A32E4" w:rsidRDefault="00C02DF1" w:rsidP="004A32E4">
      <w:pPr>
        <w:pStyle w:val="Corpsdetexte"/>
        <w:widowControl/>
        <w:suppressAutoHyphens w:val="0"/>
        <w:ind w:left="720"/>
        <w:rPr>
          <w:rFonts w:asciiTheme="minorHAnsi" w:eastAsia="Times New Roman" w:hAnsiTheme="minorHAnsi" w:cstheme="minorHAnsi"/>
          <w:sz w:val="10"/>
          <w:szCs w:val="10"/>
        </w:rPr>
      </w:pPr>
    </w:p>
    <w:p w14:paraId="292D46BD" w14:textId="1938AACC" w:rsidR="00053E70" w:rsidRPr="00487E30" w:rsidRDefault="00053E70" w:rsidP="00053E70">
      <w:pPr>
        <w:rPr>
          <w:rFonts w:asciiTheme="minorHAnsi" w:hAnsiTheme="minorHAnsi" w:cstheme="minorHAnsi"/>
          <w:sz w:val="22"/>
          <w:szCs w:val="22"/>
          <w:lang w:eastAsia="en-US"/>
        </w:rPr>
      </w:pP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Étape 1 : </w:t>
      </w:r>
      <w:r w:rsidR="00D77B1A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janvier</w:t>
      </w:r>
      <w:r w:rsidRPr="00861829">
        <w:rPr>
          <w:rFonts w:asciiTheme="minorHAnsi" w:hAnsiTheme="minorHAnsi" w:cstheme="minorHAnsi"/>
          <w:b/>
          <w:bCs/>
          <w:sz w:val="22"/>
          <w:szCs w:val="22"/>
        </w:rPr>
        <w:t xml:space="preserve"> 202</w:t>
      </w:r>
      <w:r w:rsidR="00D77B1A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 - 20 février 202</w:t>
      </w:r>
      <w:r w:rsidR="00DA2E4C">
        <w:rPr>
          <w:rFonts w:asciiTheme="minorHAnsi" w:hAnsiTheme="minorHAnsi" w:cstheme="minorHAnsi"/>
          <w:b/>
          <w:bCs/>
          <w:sz w:val="22"/>
          <w:szCs w:val="22"/>
        </w:rPr>
        <w:t>6</w:t>
      </w:r>
    </w:p>
    <w:p w14:paraId="48FF8239" w14:textId="6AED09CC" w:rsidR="00053E70" w:rsidRPr="00487E30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487E30">
        <w:rPr>
          <w:rFonts w:asciiTheme="minorHAnsi" w:eastAsia="Times New Roman" w:hAnsiTheme="minorHAnsi" w:cstheme="minorHAnsi"/>
          <w:sz w:val="22"/>
          <w:szCs w:val="22"/>
          <w:lang w:eastAsia="en-US"/>
        </w:rPr>
        <w:t xml:space="preserve">Information aux lycées bilingues en Bulgarie par l’Institut Français / appel à candidatures / dossier d’inscription à compléter en français et en bulgare </w:t>
      </w:r>
      <w:r w:rsidRPr="009C1E9E">
        <w:rPr>
          <w:rFonts w:asciiTheme="minorHAnsi" w:eastAsia="Times New Roman" w:hAnsiTheme="minorHAnsi" w:cstheme="minorHAnsi"/>
          <w:b/>
          <w:bCs/>
          <w:sz w:val="22"/>
          <w:szCs w:val="22"/>
          <w:lang w:eastAsia="en-US"/>
        </w:rPr>
        <w:t>jusqu’au 20 février 202</w:t>
      </w:r>
      <w:r w:rsidR="00DA2E4C">
        <w:rPr>
          <w:rFonts w:asciiTheme="minorHAnsi" w:eastAsia="Times New Roman" w:hAnsiTheme="minorHAnsi" w:cstheme="minorHAnsi"/>
          <w:b/>
          <w:bCs/>
          <w:sz w:val="22"/>
          <w:szCs w:val="22"/>
        </w:rPr>
        <w:t>6</w:t>
      </w:r>
      <w:r w:rsidR="009C1E9E">
        <w:rPr>
          <w:rFonts w:asciiTheme="minorHAnsi" w:eastAsia="Times New Roman" w:hAnsiTheme="minorHAnsi" w:cstheme="minorHAnsi"/>
          <w:b/>
          <w:bCs/>
          <w:sz w:val="22"/>
          <w:szCs w:val="22"/>
        </w:rPr>
        <w:t>.</w:t>
      </w:r>
    </w:p>
    <w:p w14:paraId="0D339C14" w14:textId="57927B38" w:rsidR="00053E70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</w:rPr>
      </w:pPr>
      <w:r w:rsidRPr="00487E30">
        <w:rPr>
          <w:rFonts w:asciiTheme="minorHAnsi" w:eastAsia="Times New Roman" w:hAnsiTheme="minorHAnsi" w:cstheme="minorHAnsi"/>
          <w:sz w:val="22"/>
          <w:szCs w:val="22"/>
          <w:lang w:eastAsia="en-US"/>
        </w:rPr>
        <w:t>Information aux lycées français par l</w:t>
      </w:r>
      <w:r w:rsidR="00861829">
        <w:rPr>
          <w:rFonts w:asciiTheme="minorHAnsi" w:eastAsia="Times New Roman" w:hAnsiTheme="minorHAnsi" w:cstheme="minorHAnsi"/>
          <w:sz w:val="22"/>
          <w:szCs w:val="22"/>
          <w:lang w:eastAsia="en-US"/>
        </w:rPr>
        <w:t>a</w:t>
      </w:r>
      <w:r w:rsidRPr="00487E30">
        <w:rPr>
          <w:rFonts w:asciiTheme="minorHAnsi" w:eastAsia="Times New Roman" w:hAnsiTheme="minorHAnsi" w:cstheme="minorHAnsi"/>
          <w:sz w:val="22"/>
          <w:szCs w:val="22"/>
          <w:lang w:eastAsia="en-US"/>
        </w:rPr>
        <w:t xml:space="preserve"> D</w:t>
      </w:r>
      <w:r w:rsidR="00861829">
        <w:rPr>
          <w:rFonts w:asciiTheme="minorHAnsi" w:eastAsia="Times New Roman" w:hAnsiTheme="minorHAnsi" w:cstheme="minorHAnsi"/>
          <w:sz w:val="22"/>
          <w:szCs w:val="22"/>
          <w:lang w:eastAsia="en-US"/>
        </w:rPr>
        <w:t>R</w:t>
      </w:r>
      <w:r w:rsidRPr="00487E30">
        <w:rPr>
          <w:rFonts w:asciiTheme="minorHAnsi" w:eastAsia="Times New Roman" w:hAnsiTheme="minorHAnsi" w:cstheme="minorHAnsi"/>
          <w:sz w:val="22"/>
          <w:szCs w:val="22"/>
          <w:lang w:eastAsia="en-US"/>
        </w:rPr>
        <w:t xml:space="preserve">AREIC  / appel à candidatures / dossier d’inscription à compléter en français </w:t>
      </w:r>
    </w:p>
    <w:p w14:paraId="0FF756CD" w14:textId="77777777" w:rsidR="00053E70" w:rsidRPr="00C02DF1" w:rsidRDefault="00053E70" w:rsidP="00C02DF1">
      <w:pPr>
        <w:widowControl/>
        <w:suppressAutoHyphens w:val="0"/>
        <w:ind w:left="720"/>
        <w:rPr>
          <w:rFonts w:asciiTheme="minorHAnsi" w:eastAsia="Times New Roman" w:hAnsiTheme="minorHAnsi" w:cstheme="minorHAnsi"/>
          <w:sz w:val="22"/>
          <w:szCs w:val="22"/>
        </w:rPr>
      </w:pPr>
    </w:p>
    <w:p w14:paraId="1EC9BE68" w14:textId="2089B5DC" w:rsidR="00053E70" w:rsidRPr="00861829" w:rsidRDefault="00053E70" w:rsidP="00053E70">
      <w:pPr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Étape 2 : échanges par courriels : DAREIC / Institut Français</w:t>
      </w:r>
      <w:r w:rsidRPr="00861829">
        <w:rPr>
          <w:rFonts w:asciiTheme="minorHAnsi" w:hAnsiTheme="minorHAnsi" w:cstheme="minorHAnsi"/>
          <w:sz w:val="22"/>
          <w:szCs w:val="22"/>
          <w:lang w:eastAsia="en-US"/>
        </w:rPr>
        <w:t xml:space="preserve"> : </w:t>
      </w: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2</w:t>
      </w:r>
      <w:r w:rsidR="00DA2E4C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3</w:t>
      </w: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 février - </w:t>
      </w:r>
      <w:r w:rsidR="00DA2E4C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23</w:t>
      </w: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 mars 202</w:t>
      </w:r>
      <w:r w:rsidR="00DA2E4C">
        <w:rPr>
          <w:rFonts w:asciiTheme="minorHAnsi" w:hAnsiTheme="minorHAnsi" w:cstheme="minorHAnsi"/>
          <w:b/>
          <w:bCs/>
          <w:sz w:val="22"/>
          <w:szCs w:val="22"/>
        </w:rPr>
        <w:t>6</w:t>
      </w:r>
    </w:p>
    <w:p w14:paraId="3C9A5DA5" w14:textId="77777777" w:rsidR="00053E70" w:rsidRPr="00487E30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487E30">
        <w:rPr>
          <w:rFonts w:asciiTheme="minorHAnsi" w:eastAsia="Times New Roman" w:hAnsiTheme="minorHAnsi" w:cstheme="minorHAnsi"/>
          <w:sz w:val="22"/>
          <w:szCs w:val="22"/>
          <w:lang w:eastAsia="en-US"/>
        </w:rPr>
        <w:t xml:space="preserve">Nombre de lycées / d’élèves intéressés pour participer au programme : échanges des dossiers  </w:t>
      </w:r>
    </w:p>
    <w:p w14:paraId="0D5155C5" w14:textId="77777777" w:rsidR="00053E70" w:rsidRPr="00487E30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487E30">
        <w:rPr>
          <w:rFonts w:asciiTheme="minorHAnsi" w:eastAsia="Times New Roman" w:hAnsiTheme="minorHAnsi" w:cstheme="minorHAnsi"/>
          <w:sz w:val="22"/>
          <w:szCs w:val="22"/>
          <w:lang w:eastAsia="en-US"/>
        </w:rPr>
        <w:t xml:space="preserve">Constitution de binômes et information aux élèves </w:t>
      </w:r>
    </w:p>
    <w:p w14:paraId="788DECB3" w14:textId="04541540" w:rsidR="00053E70" w:rsidRPr="00C02DF1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487E30">
        <w:rPr>
          <w:rFonts w:asciiTheme="minorHAnsi" w:hAnsiTheme="minorHAnsi" w:cstheme="minorHAnsi"/>
          <w:sz w:val="22"/>
          <w:szCs w:val="22"/>
          <w:lang w:eastAsia="en-US"/>
        </w:rPr>
        <w:t xml:space="preserve">Choix définitif des dates de l'échange </w:t>
      </w:r>
    </w:p>
    <w:p w14:paraId="4DC41934" w14:textId="77777777" w:rsidR="00C02DF1" w:rsidRPr="00487E30" w:rsidRDefault="00C02DF1" w:rsidP="00C02DF1">
      <w:pPr>
        <w:widowControl/>
        <w:suppressAutoHyphens w:val="0"/>
        <w:ind w:left="72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</w:p>
    <w:p w14:paraId="28BFF1F2" w14:textId="77777777" w:rsidR="00053E70" w:rsidRPr="00487E30" w:rsidRDefault="00053E70" w:rsidP="00053E70">
      <w:pPr>
        <w:widowControl/>
        <w:suppressAutoHyphens w:val="0"/>
        <w:ind w:left="720"/>
        <w:rPr>
          <w:rFonts w:asciiTheme="minorHAnsi" w:eastAsia="Times New Roman" w:hAnsiTheme="minorHAnsi" w:cstheme="minorHAnsi"/>
          <w:sz w:val="6"/>
          <w:szCs w:val="6"/>
          <w:lang w:eastAsia="en-US"/>
        </w:rPr>
      </w:pPr>
    </w:p>
    <w:p w14:paraId="77BE7ED1" w14:textId="760B1412" w:rsidR="00053E70" w:rsidRPr="00861829" w:rsidRDefault="00053E70" w:rsidP="00053E70">
      <w:pPr>
        <w:rPr>
          <w:rFonts w:asciiTheme="minorHAnsi" w:hAnsiTheme="minorHAnsi" w:cstheme="minorHAnsi"/>
          <w:b/>
          <w:bCs/>
          <w:sz w:val="22"/>
          <w:szCs w:val="22"/>
          <w:lang w:eastAsia="en-US"/>
        </w:rPr>
      </w:pP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Étape 3 : </w:t>
      </w:r>
      <w:r w:rsidR="00DA2E4C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fin mars - </w:t>
      </w:r>
      <w:r w:rsidRPr="00861829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avril 202</w:t>
      </w:r>
      <w:r w:rsidR="00DA2E4C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6</w:t>
      </w:r>
    </w:p>
    <w:p w14:paraId="6214186D" w14:textId="77777777" w:rsidR="00053E70" w:rsidRPr="00FF2B28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FF2B28">
        <w:rPr>
          <w:rFonts w:asciiTheme="minorHAnsi" w:eastAsia="Times New Roman" w:hAnsiTheme="minorHAnsi" w:cstheme="minorHAnsi"/>
          <w:sz w:val="22"/>
          <w:szCs w:val="22"/>
          <w:lang w:eastAsia="en-US"/>
        </w:rPr>
        <w:t>Échanges entre les élèves : courriels et réseaux sociaux principalement.</w:t>
      </w:r>
    </w:p>
    <w:p w14:paraId="37F9FB38" w14:textId="77777777" w:rsidR="00053E70" w:rsidRPr="00FF2B28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FF2B28">
        <w:rPr>
          <w:rFonts w:asciiTheme="minorHAnsi" w:eastAsia="Times New Roman" w:hAnsiTheme="minorHAnsi" w:cstheme="minorHAnsi"/>
          <w:sz w:val="22"/>
          <w:szCs w:val="22"/>
          <w:lang w:eastAsia="en-US"/>
        </w:rPr>
        <w:t>Constitution des dossiers élèves / familles : autorisations etc.</w:t>
      </w:r>
    </w:p>
    <w:p w14:paraId="0C276339" w14:textId="77777777" w:rsidR="00053E70" w:rsidRPr="00FF2B28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FF2B28">
        <w:rPr>
          <w:rFonts w:asciiTheme="minorHAnsi" w:eastAsia="Times New Roman" w:hAnsiTheme="minorHAnsi" w:cstheme="minorHAnsi"/>
          <w:sz w:val="22"/>
          <w:szCs w:val="22"/>
          <w:lang w:eastAsia="en-US"/>
        </w:rPr>
        <w:t>Préparation culturelle des élèves</w:t>
      </w:r>
    </w:p>
    <w:p w14:paraId="5E1626F2" w14:textId="77777777" w:rsidR="00053E70" w:rsidRPr="00FF2B28" w:rsidRDefault="00053E70" w:rsidP="00053E70">
      <w:pPr>
        <w:widowControl/>
        <w:numPr>
          <w:ilvl w:val="0"/>
          <w:numId w:val="7"/>
        </w:numPr>
        <w:suppressAutoHyphens w:val="0"/>
        <w:rPr>
          <w:rFonts w:asciiTheme="minorHAnsi" w:eastAsia="Times New Roman" w:hAnsiTheme="minorHAnsi" w:cstheme="minorHAnsi"/>
          <w:sz w:val="22"/>
          <w:szCs w:val="22"/>
          <w:lang w:eastAsia="en-US"/>
        </w:rPr>
      </w:pPr>
      <w:r w:rsidRPr="00FF2B28">
        <w:rPr>
          <w:rFonts w:asciiTheme="minorHAnsi" w:eastAsia="Times New Roman" w:hAnsiTheme="minorHAnsi" w:cstheme="minorHAnsi"/>
          <w:sz w:val="22"/>
          <w:szCs w:val="22"/>
          <w:lang w:eastAsia="en-US"/>
        </w:rPr>
        <w:t>Préparation logistique des séjours : jours et heures d’arrivée, de départ etc.</w:t>
      </w:r>
    </w:p>
    <w:p w14:paraId="12E0F652" w14:textId="77777777" w:rsidR="00053E70" w:rsidRPr="00EB47CB" w:rsidRDefault="00053E70" w:rsidP="00053E70">
      <w:pPr>
        <w:rPr>
          <w:rFonts w:asciiTheme="minorHAnsi" w:hAnsiTheme="minorHAnsi" w:cstheme="minorHAnsi"/>
          <w:sz w:val="10"/>
          <w:szCs w:val="10"/>
        </w:rPr>
      </w:pPr>
    </w:p>
    <w:p w14:paraId="49355517" w14:textId="4888CC26" w:rsidR="00D97333" w:rsidRPr="00EB47CB" w:rsidRDefault="00D97333" w:rsidP="00230D24">
      <w:pPr>
        <w:rPr>
          <w:rFonts w:asciiTheme="minorHAnsi" w:hAnsiTheme="minorHAnsi" w:cstheme="minorHAnsi"/>
          <w:b/>
          <w:bCs/>
          <w:color w:val="0070C0"/>
          <w:sz w:val="22"/>
          <w:szCs w:val="22"/>
          <w:u w:val="single"/>
        </w:rPr>
      </w:pPr>
      <w:r w:rsidRPr="00EB47CB">
        <w:rPr>
          <w:rFonts w:asciiTheme="minorHAnsi" w:hAnsiTheme="minorHAnsi" w:cstheme="minorHAnsi"/>
          <w:b/>
          <w:bCs/>
          <w:color w:val="0070C0"/>
          <w:sz w:val="22"/>
          <w:szCs w:val="22"/>
          <w:u w:val="single"/>
        </w:rPr>
        <w:t xml:space="preserve">Contact </w:t>
      </w:r>
      <w:r w:rsidR="00C02DF1">
        <w:rPr>
          <w:rFonts w:asciiTheme="minorHAnsi" w:hAnsiTheme="minorHAnsi" w:cstheme="minorHAnsi"/>
          <w:b/>
          <w:bCs/>
          <w:color w:val="0070C0"/>
          <w:sz w:val="22"/>
          <w:szCs w:val="22"/>
          <w:u w:val="single"/>
        </w:rPr>
        <w:t>Région AURA</w:t>
      </w:r>
    </w:p>
    <w:p w14:paraId="1E0E276D" w14:textId="607186A4" w:rsidR="00D97333" w:rsidRPr="00FF2B28" w:rsidRDefault="00AD2E1E" w:rsidP="00920E4E">
      <w:pPr>
        <w:rPr>
          <w:rStyle w:val="Lienhypertexte"/>
          <w:rFonts w:asciiTheme="minorHAnsi" w:hAnsiTheme="minorHAnsi" w:cstheme="minorHAnsi"/>
          <w:color w:val="auto"/>
          <w:sz w:val="22"/>
          <w:szCs w:val="22"/>
          <w:u w:val="none"/>
        </w:rPr>
      </w:pPr>
      <w:r w:rsidRPr="00FF2B28">
        <w:rPr>
          <w:rFonts w:asciiTheme="minorHAnsi" w:hAnsiTheme="minorHAnsi" w:cstheme="minorHAnsi"/>
          <w:sz w:val="22"/>
          <w:szCs w:val="22"/>
        </w:rPr>
        <w:t xml:space="preserve">Mathilde </w:t>
      </w:r>
      <w:r w:rsidR="00E653B0" w:rsidRPr="00FF2B28">
        <w:rPr>
          <w:rFonts w:asciiTheme="minorHAnsi" w:hAnsiTheme="minorHAnsi" w:cstheme="minorHAnsi"/>
          <w:sz w:val="22"/>
          <w:szCs w:val="22"/>
        </w:rPr>
        <w:t>BLONDOT</w:t>
      </w:r>
      <w:r w:rsidR="00C365C6" w:rsidRPr="00FF2B28">
        <w:rPr>
          <w:rFonts w:asciiTheme="minorHAnsi" w:hAnsiTheme="minorHAnsi" w:cstheme="minorHAnsi"/>
          <w:sz w:val="22"/>
          <w:szCs w:val="22"/>
        </w:rPr>
        <w:t>, C</w:t>
      </w:r>
      <w:r w:rsidR="00920E4E" w:rsidRPr="00FF2B28">
        <w:rPr>
          <w:rFonts w:asciiTheme="minorHAnsi" w:hAnsiTheme="minorHAnsi" w:cstheme="minorHAnsi"/>
          <w:sz w:val="22"/>
          <w:szCs w:val="22"/>
        </w:rPr>
        <w:t xml:space="preserve">hargée de mission – Rectorat de : Grenoble : </w:t>
      </w:r>
      <w:r w:rsidR="00861829" w:rsidRPr="00861829">
        <w:rPr>
          <w:rFonts w:asciiTheme="minorHAnsi" w:hAnsiTheme="minorHAnsi" w:cstheme="minorHAnsi"/>
          <w:sz w:val="22"/>
          <w:szCs w:val="22"/>
        </w:rPr>
        <w:t>Mathilde.Blondot@region-academique-auvergne-rhone-alpes.fr</w:t>
      </w:r>
    </w:p>
    <w:p w14:paraId="5A4B94C5" w14:textId="77777777" w:rsidR="00C02DF1" w:rsidRDefault="00C02DF1" w:rsidP="00230D24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4EF58B2E" w14:textId="7634952B" w:rsidR="00D97333" w:rsidRDefault="00D97333" w:rsidP="00230D24">
      <w:pPr>
        <w:rPr>
          <w:rFonts w:asciiTheme="minorHAnsi" w:hAnsiTheme="minorHAnsi" w:cstheme="minorHAnsi"/>
          <w:b/>
          <w:bCs/>
          <w:color w:val="0070C0"/>
          <w:sz w:val="22"/>
          <w:szCs w:val="22"/>
        </w:rPr>
      </w:pPr>
      <w:r w:rsidRPr="00EB47CB">
        <w:rPr>
          <w:rFonts w:asciiTheme="minorHAnsi" w:hAnsiTheme="minorHAnsi" w:cstheme="minorHAnsi"/>
          <w:b/>
          <w:bCs/>
          <w:color w:val="0070C0"/>
          <w:sz w:val="22"/>
          <w:szCs w:val="22"/>
          <w:u w:val="single"/>
        </w:rPr>
        <w:t>Contacts à l’Institut Français de Bulgarie</w:t>
      </w:r>
      <w:r w:rsidRPr="00EB47CB">
        <w:rPr>
          <w:rFonts w:asciiTheme="minorHAnsi" w:hAnsiTheme="minorHAnsi" w:cstheme="minorHAnsi"/>
          <w:b/>
          <w:bCs/>
          <w:color w:val="0070C0"/>
          <w:sz w:val="22"/>
          <w:szCs w:val="22"/>
        </w:rPr>
        <w:t> </w:t>
      </w:r>
    </w:p>
    <w:p w14:paraId="64273C91" w14:textId="16E1FB49" w:rsidR="00C02DF1" w:rsidRPr="00C02DF1" w:rsidRDefault="00C02DF1" w:rsidP="008B0D77">
      <w:pPr>
        <w:rPr>
          <w:rFonts w:asciiTheme="minorHAnsi" w:hAnsiTheme="minorHAnsi" w:cstheme="minorHAnsi"/>
          <w:sz w:val="10"/>
          <w:szCs w:val="10"/>
        </w:rPr>
      </w:pPr>
    </w:p>
    <w:p w14:paraId="57108FB1" w14:textId="6C9132CF" w:rsidR="00476E73" w:rsidRDefault="00476E73" w:rsidP="008B0D77">
      <w:pPr>
        <w:rPr>
          <w:rStyle w:val="Lienhypertexte"/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Mathias FAVREAU</w:t>
      </w:r>
      <w:r w:rsidR="003B4CED" w:rsidRPr="00FF2B28">
        <w:rPr>
          <w:rFonts w:asciiTheme="minorHAnsi" w:hAnsiTheme="minorHAnsi" w:cstheme="minorHAnsi"/>
          <w:sz w:val="22"/>
          <w:szCs w:val="22"/>
        </w:rPr>
        <w:t xml:space="preserve">, Attaché de coopération pour le français : </w:t>
      </w:r>
      <w:hyperlink r:id="rId11" w:history="1">
        <w:r w:rsidR="00A614B9" w:rsidRPr="00FF2B28">
          <w:rPr>
            <w:rStyle w:val="Lienhypertexte"/>
            <w:rFonts w:asciiTheme="minorHAnsi" w:hAnsiTheme="minorHAnsi" w:cstheme="minorHAnsi"/>
            <w:sz w:val="22"/>
            <w:szCs w:val="22"/>
          </w:rPr>
          <w:t>mathias.favreau@institutfrancais.bg</w:t>
        </w:r>
      </w:hyperlink>
    </w:p>
    <w:p w14:paraId="7B9C41C1" w14:textId="77777777" w:rsidR="00C02DF1" w:rsidRPr="00C02DF1" w:rsidRDefault="00C02DF1" w:rsidP="008B0D77">
      <w:pPr>
        <w:rPr>
          <w:rFonts w:asciiTheme="minorHAnsi" w:hAnsiTheme="minorHAnsi" w:cstheme="minorHAnsi"/>
          <w:sz w:val="10"/>
          <w:szCs w:val="10"/>
        </w:rPr>
      </w:pPr>
    </w:p>
    <w:p w14:paraId="45AB51E5" w14:textId="7626B335" w:rsidR="00920E4E" w:rsidRPr="00FF2B28" w:rsidRDefault="00476E73" w:rsidP="00B11216">
      <w:pPr>
        <w:rPr>
          <w:rFonts w:asciiTheme="minorHAnsi" w:hAnsiTheme="minorHAnsi" w:cstheme="minorHAnsi"/>
          <w:sz w:val="22"/>
          <w:szCs w:val="22"/>
        </w:rPr>
      </w:pPr>
      <w:r w:rsidRPr="00FF2B28">
        <w:rPr>
          <w:rFonts w:asciiTheme="minorHAnsi" w:hAnsiTheme="minorHAnsi" w:cstheme="minorHAnsi"/>
          <w:sz w:val="22"/>
          <w:szCs w:val="22"/>
        </w:rPr>
        <w:t>Kalina MINDOVA</w:t>
      </w:r>
      <w:r w:rsidR="003B4CED" w:rsidRPr="00FF2B28">
        <w:rPr>
          <w:rFonts w:asciiTheme="minorHAnsi" w:hAnsiTheme="minorHAnsi" w:cstheme="minorHAnsi"/>
          <w:sz w:val="22"/>
          <w:szCs w:val="22"/>
        </w:rPr>
        <w:t xml:space="preserve">, Assistante de direction : </w:t>
      </w:r>
      <w:hyperlink r:id="rId12" w:history="1">
        <w:r w:rsidR="00A614B9" w:rsidRPr="00FF2B28">
          <w:rPr>
            <w:rStyle w:val="Lienhypertexte"/>
            <w:rFonts w:asciiTheme="minorHAnsi" w:hAnsiTheme="minorHAnsi" w:cstheme="minorHAnsi"/>
            <w:sz w:val="22"/>
            <w:szCs w:val="22"/>
          </w:rPr>
          <w:t>kalina.mindova@institutfrancais.bg</w:t>
        </w:r>
      </w:hyperlink>
      <w:r w:rsidR="00866DD3" w:rsidRPr="00FF2B28">
        <w:rPr>
          <w:rFonts w:asciiTheme="minorHAnsi" w:hAnsiTheme="minorHAnsi" w:cstheme="minorHAnsi"/>
          <w:sz w:val="22"/>
          <w:szCs w:val="22"/>
        </w:rPr>
        <w:t xml:space="preserve">   </w:t>
      </w:r>
    </w:p>
    <w:sectPr w:rsidR="00920E4E" w:rsidRPr="00FF2B28" w:rsidSect="00FF2B28">
      <w:footerReference w:type="default" r:id="rId13"/>
      <w:pgSz w:w="11906" w:h="16838"/>
      <w:pgMar w:top="720" w:right="720" w:bottom="720" w:left="720" w:header="720" w:footer="11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674CB" w14:textId="77777777" w:rsidR="00FF6006" w:rsidRDefault="00FF6006" w:rsidP="00D97333">
      <w:r>
        <w:separator/>
      </w:r>
    </w:p>
  </w:endnote>
  <w:endnote w:type="continuationSeparator" w:id="0">
    <w:p w14:paraId="205668E4" w14:textId="77777777" w:rsidR="00FF6006" w:rsidRDefault="00FF6006" w:rsidP="00D97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A4EEA" w14:textId="1C811EA9" w:rsidR="00635EEE" w:rsidRPr="00C803E5" w:rsidRDefault="006C30F4" w:rsidP="00D510F3">
    <w:pPr>
      <w:pStyle w:val="Pieddepage"/>
      <w:rPr>
        <w:sz w:val="20"/>
      </w:rPr>
    </w:pPr>
    <w:r w:rsidRPr="00C803E5">
      <w:rPr>
        <w:i/>
        <w:sz w:val="20"/>
      </w:rPr>
      <w:t>Programme Ronsard : 20</w:t>
    </w:r>
    <w:r w:rsidR="00EB6EDB">
      <w:rPr>
        <w:i/>
        <w:sz w:val="20"/>
      </w:rPr>
      <w:t>2</w:t>
    </w:r>
    <w:r w:rsidR="00ED3E81">
      <w:rPr>
        <w:i/>
        <w:sz w:val="20"/>
        <w:lang w:val="bg-BG"/>
      </w:rPr>
      <w:t>5</w:t>
    </w:r>
    <w:r w:rsidR="00EB6EDB">
      <w:rPr>
        <w:i/>
        <w:sz w:val="20"/>
      </w:rPr>
      <w:t xml:space="preserve"> – 202</w:t>
    </w:r>
    <w:r w:rsidR="00ED3E81">
      <w:rPr>
        <w:i/>
        <w:sz w:val="20"/>
        <w:lang w:val="bg-BG"/>
      </w:rPr>
      <w:t>6</w:t>
    </w:r>
    <w:r w:rsidR="00D97333" w:rsidRPr="00C803E5">
      <w:rPr>
        <w:sz w:val="20"/>
      </w:rPr>
      <w:tab/>
    </w:r>
    <w:r w:rsidR="00D97333" w:rsidRPr="00C803E5">
      <w:rPr>
        <w:sz w:val="20"/>
      </w:rPr>
      <w:tab/>
    </w:r>
    <w:r w:rsidR="00D97333" w:rsidRPr="00C803E5">
      <w:rPr>
        <w:rStyle w:val="Numrodepage"/>
        <w:sz w:val="20"/>
      </w:rPr>
      <w:fldChar w:fldCharType="begin"/>
    </w:r>
    <w:r w:rsidR="00D97333" w:rsidRPr="00C803E5">
      <w:rPr>
        <w:rStyle w:val="Numrodepage"/>
        <w:sz w:val="20"/>
      </w:rPr>
      <w:instrText xml:space="preserve"> PAGE </w:instrText>
    </w:r>
    <w:r w:rsidR="00D97333" w:rsidRPr="00C803E5">
      <w:rPr>
        <w:rStyle w:val="Numrodepage"/>
        <w:sz w:val="20"/>
      </w:rPr>
      <w:fldChar w:fldCharType="separate"/>
    </w:r>
    <w:r w:rsidR="00ED3E81">
      <w:rPr>
        <w:rStyle w:val="Numrodepage"/>
        <w:noProof/>
        <w:sz w:val="20"/>
      </w:rPr>
      <w:t>2</w:t>
    </w:r>
    <w:r w:rsidR="00D97333" w:rsidRPr="00C803E5">
      <w:rPr>
        <w:rStyle w:val="Numrodepage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9721F" w14:textId="77777777" w:rsidR="00FF6006" w:rsidRDefault="00FF6006" w:rsidP="00D97333">
      <w:r>
        <w:separator/>
      </w:r>
    </w:p>
  </w:footnote>
  <w:footnote w:type="continuationSeparator" w:id="0">
    <w:p w14:paraId="273B4639" w14:textId="77777777" w:rsidR="00FF6006" w:rsidRDefault="00FF6006" w:rsidP="00D973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5" w15:restartNumberingAfterBreak="0">
    <w:nsid w:val="0FB94FD4"/>
    <w:multiLevelType w:val="hybridMultilevel"/>
    <w:tmpl w:val="BE681D0A"/>
    <w:lvl w:ilvl="0" w:tplc="65DAF4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AE73C9"/>
    <w:multiLevelType w:val="hybridMultilevel"/>
    <w:tmpl w:val="BB32EB44"/>
    <w:lvl w:ilvl="0" w:tplc="ECB22FD8">
      <w:start w:val="201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SimSu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 w16cid:durableId="821967674">
    <w:abstractNumId w:val="0"/>
  </w:num>
  <w:num w:numId="2" w16cid:durableId="929655545">
    <w:abstractNumId w:val="1"/>
  </w:num>
  <w:num w:numId="3" w16cid:durableId="1089500172">
    <w:abstractNumId w:val="2"/>
  </w:num>
  <w:num w:numId="4" w16cid:durableId="583950630">
    <w:abstractNumId w:val="3"/>
  </w:num>
  <w:num w:numId="5" w16cid:durableId="1219248147">
    <w:abstractNumId w:val="4"/>
  </w:num>
  <w:num w:numId="6" w16cid:durableId="817725354">
    <w:abstractNumId w:val="6"/>
  </w:num>
  <w:num w:numId="7" w16cid:durableId="1848323105">
    <w:abstractNumId w:val="4"/>
  </w:num>
  <w:num w:numId="8" w16cid:durableId="119461286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33"/>
    <w:rsid w:val="00012F3B"/>
    <w:rsid w:val="000368E0"/>
    <w:rsid w:val="00053E70"/>
    <w:rsid w:val="000702E0"/>
    <w:rsid w:val="000C1CB4"/>
    <w:rsid w:val="000F6FBB"/>
    <w:rsid w:val="00147996"/>
    <w:rsid w:val="00171598"/>
    <w:rsid w:val="001B37D9"/>
    <w:rsid w:val="00230D24"/>
    <w:rsid w:val="00246243"/>
    <w:rsid w:val="002B78D3"/>
    <w:rsid w:val="002E2961"/>
    <w:rsid w:val="002F4270"/>
    <w:rsid w:val="003037D4"/>
    <w:rsid w:val="00341AFA"/>
    <w:rsid w:val="003614FB"/>
    <w:rsid w:val="003B3E83"/>
    <w:rsid w:val="003B4CED"/>
    <w:rsid w:val="00440AAA"/>
    <w:rsid w:val="00476E73"/>
    <w:rsid w:val="00487E30"/>
    <w:rsid w:val="004A32E4"/>
    <w:rsid w:val="004F5BD3"/>
    <w:rsid w:val="005112C6"/>
    <w:rsid w:val="00515760"/>
    <w:rsid w:val="00534D96"/>
    <w:rsid w:val="00545173"/>
    <w:rsid w:val="005F05F8"/>
    <w:rsid w:val="00635EEE"/>
    <w:rsid w:val="00677358"/>
    <w:rsid w:val="006C30F4"/>
    <w:rsid w:val="006C626A"/>
    <w:rsid w:val="006D0B76"/>
    <w:rsid w:val="00701304"/>
    <w:rsid w:val="00730454"/>
    <w:rsid w:val="0074378E"/>
    <w:rsid w:val="007C27D2"/>
    <w:rsid w:val="007F518E"/>
    <w:rsid w:val="0081408F"/>
    <w:rsid w:val="00830723"/>
    <w:rsid w:val="00837E5D"/>
    <w:rsid w:val="00861829"/>
    <w:rsid w:val="00866DD3"/>
    <w:rsid w:val="008B0D77"/>
    <w:rsid w:val="008E111D"/>
    <w:rsid w:val="008E2301"/>
    <w:rsid w:val="008F1A91"/>
    <w:rsid w:val="00917503"/>
    <w:rsid w:val="00917EC5"/>
    <w:rsid w:val="00920E4E"/>
    <w:rsid w:val="009725DD"/>
    <w:rsid w:val="0098029F"/>
    <w:rsid w:val="009C1E9E"/>
    <w:rsid w:val="009C607D"/>
    <w:rsid w:val="00A124F3"/>
    <w:rsid w:val="00A168C9"/>
    <w:rsid w:val="00A22D4B"/>
    <w:rsid w:val="00A414BC"/>
    <w:rsid w:val="00A614B9"/>
    <w:rsid w:val="00A745D7"/>
    <w:rsid w:val="00AC5E67"/>
    <w:rsid w:val="00AD2E1E"/>
    <w:rsid w:val="00AE331A"/>
    <w:rsid w:val="00AE5F65"/>
    <w:rsid w:val="00AE77E0"/>
    <w:rsid w:val="00B11216"/>
    <w:rsid w:val="00C02DF1"/>
    <w:rsid w:val="00C331DA"/>
    <w:rsid w:val="00C34876"/>
    <w:rsid w:val="00C365C6"/>
    <w:rsid w:val="00C803E5"/>
    <w:rsid w:val="00CA6BBE"/>
    <w:rsid w:val="00D37E3A"/>
    <w:rsid w:val="00D53C2D"/>
    <w:rsid w:val="00D77B1A"/>
    <w:rsid w:val="00D928B4"/>
    <w:rsid w:val="00D97333"/>
    <w:rsid w:val="00DA2D66"/>
    <w:rsid w:val="00DA2E4C"/>
    <w:rsid w:val="00E020DC"/>
    <w:rsid w:val="00E653B0"/>
    <w:rsid w:val="00EA1906"/>
    <w:rsid w:val="00EB47CB"/>
    <w:rsid w:val="00EB6EDB"/>
    <w:rsid w:val="00ED3E81"/>
    <w:rsid w:val="00F805A4"/>
    <w:rsid w:val="00FF2B28"/>
    <w:rsid w:val="00FF6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C5844"/>
  <w15:docId w15:val="{97C9F4C1-81F7-4E33-9BDE-71960FBF2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7333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sid w:val="00D97333"/>
    <w:rPr>
      <w:color w:val="000080"/>
      <w:u w:val="single"/>
    </w:rPr>
  </w:style>
  <w:style w:type="paragraph" w:styleId="Corpsdetexte">
    <w:name w:val="Body Text"/>
    <w:basedOn w:val="Normal"/>
    <w:link w:val="CorpsdetexteCar"/>
    <w:rsid w:val="00D97333"/>
    <w:pPr>
      <w:spacing w:after="120"/>
    </w:pPr>
  </w:style>
  <w:style w:type="character" w:customStyle="1" w:styleId="CorpsdetexteCar">
    <w:name w:val="Corps de texte Car"/>
    <w:basedOn w:val="Policepardfaut"/>
    <w:link w:val="Corpsdetexte"/>
    <w:rsid w:val="00D97333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styleId="Pieddepage">
    <w:name w:val="footer"/>
    <w:basedOn w:val="Normal"/>
    <w:link w:val="PieddepageCar"/>
    <w:rsid w:val="00D97333"/>
    <w:pPr>
      <w:suppressLineNumbers/>
      <w:tabs>
        <w:tab w:val="center" w:pos="4819"/>
        <w:tab w:val="right" w:pos="9638"/>
      </w:tabs>
    </w:pPr>
  </w:style>
  <w:style w:type="character" w:customStyle="1" w:styleId="PieddepageCar">
    <w:name w:val="Pied de page Car"/>
    <w:basedOn w:val="Policepardfaut"/>
    <w:link w:val="Pieddepage"/>
    <w:rsid w:val="00D97333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styleId="Numrodepage">
    <w:name w:val="page number"/>
    <w:basedOn w:val="Policepardfaut"/>
    <w:rsid w:val="00D97333"/>
  </w:style>
  <w:style w:type="paragraph" w:styleId="Textedebulles">
    <w:name w:val="Balloon Text"/>
    <w:basedOn w:val="Normal"/>
    <w:link w:val="TextedebullesCar"/>
    <w:uiPriority w:val="99"/>
    <w:semiHidden/>
    <w:unhideWhenUsed/>
    <w:rsid w:val="00D97333"/>
    <w:rPr>
      <w:rFonts w:ascii="Tahoma" w:hAnsi="Tahoma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97333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En-tte">
    <w:name w:val="header"/>
    <w:basedOn w:val="Normal"/>
    <w:link w:val="En-tteCar"/>
    <w:uiPriority w:val="99"/>
    <w:unhideWhenUsed/>
    <w:rsid w:val="00D97333"/>
    <w:pPr>
      <w:tabs>
        <w:tab w:val="center" w:pos="4536"/>
        <w:tab w:val="right" w:pos="9072"/>
      </w:tabs>
    </w:pPr>
    <w:rPr>
      <w:szCs w:val="21"/>
    </w:rPr>
  </w:style>
  <w:style w:type="character" w:customStyle="1" w:styleId="En-tteCar">
    <w:name w:val="En-tête Car"/>
    <w:basedOn w:val="Policepardfaut"/>
    <w:link w:val="En-tte"/>
    <w:uiPriority w:val="99"/>
    <w:rsid w:val="00D97333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476E73"/>
    <w:rPr>
      <w:color w:val="605E5C"/>
      <w:shd w:val="clear" w:color="auto" w:fill="E1DFDD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920E4E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0"/>
    </w:rPr>
  </w:style>
  <w:style w:type="character" w:customStyle="1" w:styleId="Sous-titreCar">
    <w:name w:val="Sous-titre Car"/>
    <w:basedOn w:val="Policepardfaut"/>
    <w:link w:val="Sous-titre"/>
    <w:uiPriority w:val="11"/>
    <w:rsid w:val="00920E4E"/>
    <w:rPr>
      <w:rFonts w:eastAsiaTheme="minorEastAsia" w:cs="Mangal"/>
      <w:color w:val="5A5A5A" w:themeColor="text1" w:themeTint="A5"/>
      <w:spacing w:val="15"/>
      <w:kern w:val="1"/>
      <w:szCs w:val="20"/>
      <w:lang w:eastAsia="hi-IN" w:bidi="hi-IN"/>
    </w:rPr>
  </w:style>
  <w:style w:type="paragraph" w:styleId="Paragraphedeliste">
    <w:name w:val="List Paragraph"/>
    <w:basedOn w:val="Normal"/>
    <w:uiPriority w:val="34"/>
    <w:qFormat/>
    <w:rsid w:val="00920E4E"/>
    <w:pPr>
      <w:ind w:left="720"/>
      <w:contextualSpacing/>
    </w:pPr>
    <w:rPr>
      <w:szCs w:val="21"/>
    </w:rPr>
  </w:style>
  <w:style w:type="character" w:customStyle="1" w:styleId="Aucun">
    <w:name w:val="Aucun"/>
    <w:rsid w:val="00FF2B28"/>
  </w:style>
  <w:style w:type="character" w:styleId="Marquedecommentaire">
    <w:name w:val="annotation reference"/>
    <w:basedOn w:val="Policepardfaut"/>
    <w:uiPriority w:val="99"/>
    <w:semiHidden/>
    <w:unhideWhenUsed/>
    <w:rsid w:val="000C1CB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C1CB4"/>
    <w:rPr>
      <w:sz w:val="20"/>
      <w:szCs w:val="18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C1CB4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C1CB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C1CB4"/>
    <w:rPr>
      <w:rFonts w:ascii="Times New Roman" w:eastAsia="SimSun" w:hAnsi="Times New Roman" w:cs="Mangal"/>
      <w:b/>
      <w:bCs/>
      <w:kern w:val="1"/>
      <w:sz w:val="20"/>
      <w:szCs w:val="18"/>
      <w:lang w:eastAsia="hi-IN" w:bidi="hi-IN"/>
    </w:rPr>
  </w:style>
  <w:style w:type="paragraph" w:styleId="Rvision">
    <w:name w:val="Revision"/>
    <w:hidden/>
    <w:uiPriority w:val="99"/>
    <w:semiHidden/>
    <w:rsid w:val="0081408F"/>
    <w:pPr>
      <w:spacing w:after="0" w:line="240" w:lineRule="auto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35EE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0368E0"/>
    <w:pPr>
      <w:widowControl/>
      <w:suppressAutoHyphens w:val="0"/>
      <w:spacing w:before="100" w:beforeAutospacing="1" w:after="100" w:afterAutospacing="1"/>
    </w:pPr>
    <w:rPr>
      <w:rFonts w:ascii="Calibri" w:eastAsiaTheme="minorHAnsi" w:hAnsi="Calibri" w:cs="Calibri"/>
      <w:kern w:val="0"/>
      <w:sz w:val="22"/>
      <w:szCs w:val="22"/>
      <w:lang w:eastAsia="fr-FR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82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9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56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110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30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alina.mindova@institutfrancais.b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thias.favreau@institutfrancais.b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F62F2-5290-4DB4-A766-FCE390A67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863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Chinkova</dc:creator>
  <cp:lastModifiedBy>Blondot Mathilde</cp:lastModifiedBy>
  <cp:revision>4</cp:revision>
  <cp:lastPrinted>2024-11-03T14:24:00Z</cp:lastPrinted>
  <dcterms:created xsi:type="dcterms:W3CDTF">2025-10-28T12:14:00Z</dcterms:created>
  <dcterms:modified xsi:type="dcterms:W3CDTF">2026-01-15T09:36:00Z</dcterms:modified>
</cp:coreProperties>
</file>